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DB117" w14:textId="77777777" w:rsidR="00004EAF" w:rsidRDefault="00004EAF" w:rsidP="00004EAF">
      <w:pPr>
        <w:pStyle w:val="Style2"/>
        <w:widowControl/>
        <w:spacing w:before="54" w:line="277" w:lineRule="exact"/>
        <w:ind w:left="3969"/>
        <w:rPr>
          <w:rStyle w:val="FontStyle54"/>
          <w:b/>
          <w:sz w:val="24"/>
          <w:szCs w:val="24"/>
        </w:rPr>
      </w:pPr>
      <w:r>
        <w:rPr>
          <w:rStyle w:val="FontStyle54"/>
          <w:b/>
          <w:sz w:val="24"/>
          <w:szCs w:val="24"/>
        </w:rPr>
        <w:t>«УТВЕРЖДАЮ»</w:t>
      </w:r>
    </w:p>
    <w:p w14:paraId="6B4F8E1A" w14:textId="52B1BB1F" w:rsidR="00004EAF" w:rsidRPr="00CA2FA2" w:rsidRDefault="00D453F3" w:rsidP="00004EAF">
      <w:pPr>
        <w:pStyle w:val="Style2"/>
        <w:widowControl/>
        <w:spacing w:before="54" w:line="277" w:lineRule="exact"/>
        <w:ind w:left="3969"/>
        <w:rPr>
          <w:rStyle w:val="FontStyle54"/>
          <w:b/>
          <w:sz w:val="24"/>
          <w:szCs w:val="24"/>
        </w:rPr>
      </w:pPr>
      <w:r>
        <w:rPr>
          <w:rStyle w:val="FontStyle54"/>
          <w:b/>
          <w:sz w:val="24"/>
          <w:szCs w:val="24"/>
        </w:rPr>
        <w:t>Зам. д</w:t>
      </w:r>
      <w:r w:rsidR="00004EAF">
        <w:rPr>
          <w:rStyle w:val="FontStyle54"/>
          <w:b/>
          <w:sz w:val="24"/>
          <w:szCs w:val="24"/>
        </w:rPr>
        <w:t>иректор</w:t>
      </w:r>
      <w:r>
        <w:rPr>
          <w:rStyle w:val="FontStyle54"/>
          <w:b/>
          <w:sz w:val="24"/>
          <w:szCs w:val="24"/>
        </w:rPr>
        <w:t xml:space="preserve">а по </w:t>
      </w:r>
      <w:proofErr w:type="spellStart"/>
      <w:r>
        <w:rPr>
          <w:rStyle w:val="FontStyle54"/>
          <w:b/>
          <w:sz w:val="24"/>
          <w:szCs w:val="24"/>
        </w:rPr>
        <w:t>ЭиФ</w:t>
      </w:r>
      <w:proofErr w:type="spellEnd"/>
    </w:p>
    <w:p w14:paraId="660B77F9" w14:textId="77777777" w:rsidR="00E42264" w:rsidRDefault="00E42264" w:rsidP="00E42264">
      <w:pPr>
        <w:pStyle w:val="Style7"/>
        <w:widowControl/>
        <w:jc w:val="center"/>
        <w:rPr>
          <w:b/>
          <w:lang w:val="uz-Cyrl-UZ"/>
        </w:rPr>
      </w:pPr>
      <w:r>
        <w:rPr>
          <w:b/>
          <w:lang w:val="uz-Cyrl-UZ"/>
        </w:rPr>
        <w:t xml:space="preserve">                                                                    ООО </w:t>
      </w:r>
      <w:r w:rsidRPr="00326E70">
        <w:rPr>
          <w:rStyle w:val="FontStyle54"/>
          <w:sz w:val="24"/>
          <w:szCs w:val="24"/>
        </w:rPr>
        <w:t>«</w:t>
      </w:r>
      <w:r>
        <w:rPr>
          <w:b/>
          <w:lang w:val="en-US"/>
        </w:rPr>
        <w:t>Uzbekistan</w:t>
      </w:r>
      <w:r w:rsidRPr="00326E70">
        <w:rPr>
          <w:b/>
        </w:rPr>
        <w:t xml:space="preserve"> </w:t>
      </w:r>
      <w:r>
        <w:rPr>
          <w:b/>
          <w:lang w:val="en-US"/>
        </w:rPr>
        <w:t>Airways</w:t>
      </w:r>
      <w:r w:rsidRPr="00326E70">
        <w:rPr>
          <w:b/>
        </w:rPr>
        <w:t xml:space="preserve"> </w:t>
      </w:r>
      <w:r>
        <w:rPr>
          <w:b/>
          <w:lang w:val="en-US"/>
        </w:rPr>
        <w:t>Technics</w:t>
      </w:r>
      <w:r w:rsidRPr="00326E70">
        <w:rPr>
          <w:b/>
        </w:rPr>
        <w:t xml:space="preserve">» </w:t>
      </w:r>
    </w:p>
    <w:p w14:paraId="61068776" w14:textId="77777777" w:rsidR="00004EAF" w:rsidRPr="00E42264" w:rsidRDefault="00004EAF" w:rsidP="00004EAF">
      <w:pPr>
        <w:pStyle w:val="Style2"/>
        <w:widowControl/>
        <w:spacing w:before="54" w:line="277" w:lineRule="exact"/>
        <w:ind w:left="3969"/>
        <w:rPr>
          <w:rStyle w:val="FontStyle53"/>
          <w:sz w:val="24"/>
          <w:szCs w:val="24"/>
          <w:lang w:val="uz-Cyrl-UZ"/>
        </w:rPr>
      </w:pPr>
    </w:p>
    <w:p w14:paraId="5287AB4F" w14:textId="77777777" w:rsidR="00004EAF" w:rsidRPr="00326E70" w:rsidRDefault="00004EAF" w:rsidP="00004EAF">
      <w:pPr>
        <w:pStyle w:val="Style3"/>
        <w:widowControl/>
        <w:spacing w:line="240" w:lineRule="exact"/>
        <w:ind w:left="3969"/>
        <w:jc w:val="center"/>
      </w:pPr>
    </w:p>
    <w:p w14:paraId="39C3CFB0" w14:textId="3BE00BA8" w:rsidR="00004EAF" w:rsidRPr="00326E70" w:rsidRDefault="00004EAF" w:rsidP="00004EAF">
      <w:pPr>
        <w:pStyle w:val="Style3"/>
        <w:widowControl/>
        <w:tabs>
          <w:tab w:val="left" w:leader="underscore" w:pos="6458"/>
        </w:tabs>
        <w:spacing w:before="48"/>
        <w:ind w:left="3969"/>
        <w:jc w:val="center"/>
        <w:rPr>
          <w:rStyle w:val="FontStyle54"/>
          <w:sz w:val="24"/>
          <w:szCs w:val="24"/>
        </w:rPr>
      </w:pPr>
      <w:r w:rsidRPr="00326E70">
        <w:rPr>
          <w:rStyle w:val="FontStyle54"/>
          <w:b/>
          <w:sz w:val="24"/>
          <w:szCs w:val="24"/>
        </w:rPr>
        <w:t>__________________</w:t>
      </w:r>
      <w:r w:rsidR="00326E70">
        <w:rPr>
          <w:rStyle w:val="FontStyle54"/>
          <w:b/>
          <w:sz w:val="24"/>
          <w:szCs w:val="24"/>
          <w:lang w:val="en-US"/>
        </w:rPr>
        <w:t>D</w:t>
      </w:r>
      <w:r w:rsidR="00326E70" w:rsidRPr="00873B08">
        <w:rPr>
          <w:rStyle w:val="FontStyle54"/>
          <w:b/>
          <w:sz w:val="24"/>
          <w:szCs w:val="24"/>
        </w:rPr>
        <w:t>.</w:t>
      </w:r>
      <w:r w:rsidR="00326E70">
        <w:rPr>
          <w:rStyle w:val="FontStyle54"/>
          <w:b/>
          <w:sz w:val="24"/>
          <w:szCs w:val="24"/>
          <w:lang w:val="en-US"/>
        </w:rPr>
        <w:t>K</w:t>
      </w:r>
      <w:r w:rsidR="00326E70" w:rsidRPr="00873B08">
        <w:rPr>
          <w:rStyle w:val="FontStyle54"/>
          <w:b/>
          <w:sz w:val="24"/>
          <w:szCs w:val="24"/>
        </w:rPr>
        <w:t xml:space="preserve">. </w:t>
      </w:r>
      <w:proofErr w:type="spellStart"/>
      <w:r w:rsidR="00326E70">
        <w:rPr>
          <w:rStyle w:val="FontStyle54"/>
          <w:b/>
          <w:sz w:val="24"/>
          <w:szCs w:val="24"/>
          <w:lang w:val="en-US"/>
        </w:rPr>
        <w:t>Jabborov</w:t>
      </w:r>
      <w:proofErr w:type="spellEnd"/>
    </w:p>
    <w:p w14:paraId="2803728C" w14:textId="77777777" w:rsidR="00004EAF" w:rsidRPr="00326E70" w:rsidRDefault="00004EAF" w:rsidP="00004EAF">
      <w:pPr>
        <w:pStyle w:val="Style4"/>
        <w:widowControl/>
        <w:tabs>
          <w:tab w:val="left" w:pos="7074"/>
        </w:tabs>
        <w:spacing w:before="25"/>
        <w:ind w:left="3969"/>
        <w:jc w:val="center"/>
        <w:rPr>
          <w:rStyle w:val="FontStyle52"/>
          <w:sz w:val="24"/>
          <w:szCs w:val="24"/>
        </w:rPr>
      </w:pPr>
    </w:p>
    <w:p w14:paraId="274E3602" w14:textId="77777777" w:rsidR="00004EAF" w:rsidRDefault="00004EAF" w:rsidP="00004EAF">
      <w:pPr>
        <w:pStyle w:val="Style4"/>
        <w:widowControl/>
        <w:tabs>
          <w:tab w:val="left" w:pos="7074"/>
        </w:tabs>
        <w:spacing w:before="25"/>
        <w:ind w:left="3969"/>
        <w:jc w:val="center"/>
        <w:rPr>
          <w:rStyle w:val="FontStyle52"/>
          <w:b/>
          <w:sz w:val="24"/>
          <w:szCs w:val="24"/>
        </w:rPr>
      </w:pPr>
      <w:r>
        <w:rPr>
          <w:rStyle w:val="FontStyle52"/>
          <w:b/>
          <w:sz w:val="24"/>
          <w:szCs w:val="24"/>
        </w:rPr>
        <w:t>«______»________________2021г.</w:t>
      </w:r>
    </w:p>
    <w:p w14:paraId="7E7AB9B3" w14:textId="77777777" w:rsidR="00004EAF" w:rsidRDefault="00004EAF" w:rsidP="00004EAF">
      <w:pPr>
        <w:ind w:left="3969"/>
        <w:jc w:val="center"/>
      </w:pPr>
    </w:p>
    <w:p w14:paraId="4532F31A" w14:textId="77777777" w:rsidR="00004EAF" w:rsidRDefault="00004EAF" w:rsidP="00004EAF">
      <w:pPr>
        <w:ind w:firstLine="567"/>
        <w:rPr>
          <w:rFonts w:ascii="Times New Roman" w:hAnsi="Times New Roman"/>
          <w:sz w:val="24"/>
          <w:szCs w:val="24"/>
        </w:rPr>
      </w:pPr>
    </w:p>
    <w:p w14:paraId="4EA4F5A6" w14:textId="77777777" w:rsidR="00004EAF" w:rsidRDefault="00004EAF" w:rsidP="00004EAF">
      <w:pPr>
        <w:pStyle w:val="Style8"/>
        <w:widowControl/>
        <w:spacing w:line="240" w:lineRule="exact"/>
        <w:ind w:firstLine="567"/>
        <w:jc w:val="center"/>
      </w:pPr>
    </w:p>
    <w:p w14:paraId="2970CCE7" w14:textId="77777777" w:rsidR="00004EAF" w:rsidRDefault="00004EAF" w:rsidP="00004EAF">
      <w:pPr>
        <w:pStyle w:val="Style8"/>
        <w:widowControl/>
        <w:spacing w:line="240" w:lineRule="exact"/>
        <w:ind w:firstLine="567"/>
        <w:jc w:val="center"/>
      </w:pPr>
    </w:p>
    <w:p w14:paraId="67718D76" w14:textId="77777777" w:rsidR="00004EAF" w:rsidRDefault="00004EAF" w:rsidP="00004EAF">
      <w:pPr>
        <w:pStyle w:val="Style8"/>
        <w:widowControl/>
        <w:spacing w:line="240" w:lineRule="exact"/>
        <w:ind w:firstLine="567"/>
        <w:jc w:val="center"/>
      </w:pPr>
    </w:p>
    <w:p w14:paraId="0A4CD604" w14:textId="77777777" w:rsidR="00004EAF" w:rsidRDefault="00004EAF" w:rsidP="00004EAF">
      <w:pPr>
        <w:pStyle w:val="Style8"/>
        <w:widowControl/>
        <w:spacing w:line="240" w:lineRule="exact"/>
        <w:ind w:firstLine="567"/>
        <w:jc w:val="center"/>
      </w:pPr>
    </w:p>
    <w:p w14:paraId="40BB0B61" w14:textId="77777777" w:rsidR="00004EAF" w:rsidRDefault="00004EAF" w:rsidP="00004EAF">
      <w:pPr>
        <w:pStyle w:val="Style8"/>
        <w:widowControl/>
        <w:spacing w:line="240" w:lineRule="exact"/>
        <w:ind w:firstLine="567"/>
        <w:jc w:val="center"/>
      </w:pPr>
    </w:p>
    <w:p w14:paraId="62B05D5B" w14:textId="77777777" w:rsidR="00004EAF" w:rsidRDefault="00004EAF" w:rsidP="00004EAF">
      <w:pPr>
        <w:pStyle w:val="Style8"/>
        <w:widowControl/>
        <w:spacing w:line="240" w:lineRule="exact"/>
        <w:ind w:firstLine="567"/>
        <w:jc w:val="center"/>
      </w:pPr>
    </w:p>
    <w:p w14:paraId="22FA5316" w14:textId="77777777" w:rsidR="00004EAF" w:rsidRDefault="00004EAF" w:rsidP="00004EAF">
      <w:pPr>
        <w:pStyle w:val="Style8"/>
        <w:widowControl/>
        <w:jc w:val="center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t>КОНКУРСНАЯ ДОКУМЕНТАЦИЯ</w:t>
      </w:r>
    </w:p>
    <w:p w14:paraId="78524376" w14:textId="77777777" w:rsidR="00004EAF" w:rsidRDefault="00004EAF" w:rsidP="00004EAF">
      <w:pPr>
        <w:pStyle w:val="Style7"/>
        <w:widowControl/>
        <w:spacing w:line="240" w:lineRule="exact"/>
        <w:jc w:val="center"/>
      </w:pPr>
    </w:p>
    <w:p w14:paraId="34956263" w14:textId="77777777" w:rsidR="00B86DCA" w:rsidRDefault="005B23A3" w:rsidP="00B86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4649155"/>
      <w:r w:rsidRPr="005B23A3">
        <w:rPr>
          <w:rFonts w:ascii="Times New Roman" w:hAnsi="Times New Roman" w:cs="Times New Roman"/>
          <w:b/>
          <w:bCs/>
          <w:sz w:val="24"/>
          <w:szCs w:val="24"/>
        </w:rPr>
        <w:t xml:space="preserve">на оказание услуг </w:t>
      </w:r>
      <w:r w:rsidR="003A379D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5B2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изготовлению выставочного стенда</w:t>
      </w:r>
      <w:r w:rsidR="00B15479" w:rsidRPr="005B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47A8EBE" w14:textId="61EC45AE" w:rsidR="005B23A3" w:rsidRPr="00357F45" w:rsidRDefault="00B15479" w:rsidP="00B8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B2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357F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«</w:t>
      </w:r>
      <w:r w:rsidRPr="005B23A3">
        <w:rPr>
          <w:rFonts w:ascii="Times New Roman" w:hAnsi="Times New Roman" w:cs="Times New Roman"/>
          <w:b/>
          <w:bCs/>
          <w:sz w:val="24"/>
          <w:szCs w:val="24"/>
          <w:lang w:val="en-US"/>
        </w:rPr>
        <w:t>Uzbekistan</w:t>
      </w:r>
      <w:r w:rsidRPr="00357F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B23A3">
        <w:rPr>
          <w:rFonts w:ascii="Times New Roman" w:hAnsi="Times New Roman" w:cs="Times New Roman"/>
          <w:b/>
          <w:bCs/>
          <w:sz w:val="24"/>
          <w:szCs w:val="24"/>
          <w:lang w:val="en-US"/>
        </w:rPr>
        <w:t>Airways</w:t>
      </w:r>
      <w:r w:rsidRPr="00357F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B23A3">
        <w:rPr>
          <w:rFonts w:ascii="Times New Roman" w:hAnsi="Times New Roman" w:cs="Times New Roman"/>
          <w:b/>
          <w:bCs/>
          <w:sz w:val="24"/>
          <w:szCs w:val="24"/>
          <w:lang w:val="en-US"/>
        </w:rPr>
        <w:t>Technics</w:t>
      </w:r>
      <w:r w:rsidRPr="00357F4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» </w:t>
      </w:r>
    </w:p>
    <w:p w14:paraId="291D2718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b/>
          <w:bCs/>
          <w:lang w:val="en-US"/>
        </w:rPr>
      </w:pPr>
    </w:p>
    <w:p w14:paraId="5E719D1B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b/>
          <w:bCs/>
          <w:lang w:val="en-US"/>
        </w:rPr>
      </w:pPr>
    </w:p>
    <w:p w14:paraId="47A50966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b/>
          <w:bCs/>
          <w:lang w:val="en-US"/>
        </w:rPr>
      </w:pPr>
    </w:p>
    <w:bookmarkEnd w:id="0"/>
    <w:p w14:paraId="216659CF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6E90262D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2B156D3B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700C4506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21C0FA28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0349977E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394570C6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38043805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14E5EB5D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53831691" w14:textId="77777777" w:rsidR="00B86008" w:rsidRPr="00357F45" w:rsidRDefault="00B86008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670592F6" w14:textId="77777777" w:rsidR="00B86008" w:rsidRPr="00357F45" w:rsidRDefault="00B86008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5BE3E2D9" w14:textId="77777777" w:rsidR="00B86008" w:rsidRPr="00357F45" w:rsidRDefault="00B86008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508285DC" w14:textId="77777777" w:rsidR="00B86008" w:rsidRPr="00357F45" w:rsidRDefault="00B86008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3A561965" w14:textId="77777777" w:rsidR="00B86008" w:rsidRPr="00357F45" w:rsidRDefault="00B86008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141914AE" w14:textId="77777777" w:rsidR="00B86008" w:rsidRPr="00357F45" w:rsidRDefault="00B86008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213B1AA6" w14:textId="77777777" w:rsidR="00B86008" w:rsidRPr="00357F45" w:rsidRDefault="00B86008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737A180F" w14:textId="77777777" w:rsidR="00B86008" w:rsidRPr="00357F45" w:rsidRDefault="00B86008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2DF9FBC6" w14:textId="77777777" w:rsidR="00B86008" w:rsidRPr="00357F45" w:rsidRDefault="00B86008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6A3CAC60" w14:textId="77777777" w:rsidR="00B86008" w:rsidRPr="00357F45" w:rsidRDefault="00B86008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34ADC9B9" w14:textId="77777777" w:rsidR="00B86008" w:rsidRPr="00357F45" w:rsidRDefault="00B86008" w:rsidP="00B86008">
      <w:pPr>
        <w:pStyle w:val="Style7"/>
        <w:widowControl/>
        <w:spacing w:line="240" w:lineRule="exact"/>
        <w:rPr>
          <w:lang w:val="en-US"/>
        </w:rPr>
      </w:pPr>
    </w:p>
    <w:p w14:paraId="0A2098CD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1F9294BE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5560ED34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0278B5DE" w14:textId="77777777" w:rsidR="00004EAF" w:rsidRPr="00357F45" w:rsidRDefault="00004EAF" w:rsidP="00004EAF">
      <w:pPr>
        <w:pStyle w:val="Style7"/>
        <w:widowControl/>
        <w:spacing w:line="240" w:lineRule="exact"/>
        <w:ind w:firstLine="567"/>
        <w:rPr>
          <w:lang w:val="en-US"/>
        </w:rPr>
      </w:pPr>
    </w:p>
    <w:p w14:paraId="6BE5AE2F" w14:textId="77777777" w:rsidR="00004EAF" w:rsidRPr="00357F45" w:rsidRDefault="00004EAF" w:rsidP="00B86008">
      <w:pPr>
        <w:pStyle w:val="Style7"/>
        <w:widowControl/>
        <w:spacing w:before="140"/>
        <w:jc w:val="center"/>
        <w:rPr>
          <w:lang w:val="en-US"/>
        </w:rPr>
      </w:pPr>
      <w:r>
        <w:rPr>
          <w:rStyle w:val="FontStyle54"/>
          <w:sz w:val="24"/>
          <w:szCs w:val="24"/>
        </w:rPr>
        <w:t>Ташкент</w:t>
      </w:r>
      <w:r w:rsidRPr="00357F45">
        <w:rPr>
          <w:rStyle w:val="FontStyle54"/>
          <w:sz w:val="24"/>
          <w:szCs w:val="24"/>
          <w:lang w:val="en-US"/>
        </w:rPr>
        <w:t xml:space="preserve"> - 2021 </w:t>
      </w:r>
      <w:r>
        <w:rPr>
          <w:rStyle w:val="FontStyle54"/>
          <w:sz w:val="24"/>
          <w:szCs w:val="24"/>
        </w:rPr>
        <w:t>г</w:t>
      </w:r>
      <w:r w:rsidRPr="00357F45">
        <w:rPr>
          <w:rStyle w:val="FontStyle54"/>
          <w:sz w:val="24"/>
          <w:szCs w:val="24"/>
          <w:lang w:val="en-US"/>
        </w:rPr>
        <w:t>.</w:t>
      </w:r>
      <w:r w:rsidRPr="00357F45">
        <w:rPr>
          <w:lang w:val="en-US"/>
        </w:rPr>
        <w:br w:type="page"/>
      </w:r>
    </w:p>
    <w:p w14:paraId="6558252E" w14:textId="77777777" w:rsidR="00004EAF" w:rsidRDefault="00004EAF" w:rsidP="00004EAF">
      <w:pPr>
        <w:pStyle w:val="Style2"/>
        <w:widowControl/>
        <w:spacing w:before="54" w:line="240" w:lineRule="auto"/>
        <w:ind w:firstLine="567"/>
        <w:jc w:val="both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lastRenderedPageBreak/>
        <w:t>СОДЕРЖАНИЕ</w:t>
      </w:r>
    </w:p>
    <w:p w14:paraId="01973A0B" w14:textId="77777777" w:rsidR="00004EAF" w:rsidRDefault="00004EAF" w:rsidP="00004EAF">
      <w:pPr>
        <w:pStyle w:val="Style10"/>
        <w:widowControl/>
        <w:numPr>
          <w:ilvl w:val="0"/>
          <w:numId w:val="1"/>
        </w:numPr>
        <w:tabs>
          <w:tab w:val="left" w:pos="720"/>
        </w:tabs>
        <w:spacing w:before="367" w:line="371" w:lineRule="exact"/>
        <w:ind w:firstLine="567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t>Инструкция для участника конкурса</w:t>
      </w:r>
    </w:p>
    <w:p w14:paraId="3D58E446" w14:textId="77777777" w:rsidR="00004EAF" w:rsidRDefault="00004EAF" w:rsidP="00004EAF">
      <w:pPr>
        <w:pStyle w:val="Style10"/>
        <w:widowControl/>
        <w:tabs>
          <w:tab w:val="left" w:pos="720"/>
        </w:tabs>
        <w:spacing w:line="371" w:lineRule="exact"/>
        <w:ind w:firstLine="0"/>
        <w:rPr>
          <w:rStyle w:val="FontStyle53"/>
          <w:sz w:val="24"/>
          <w:szCs w:val="24"/>
        </w:rPr>
      </w:pPr>
    </w:p>
    <w:p w14:paraId="163A393F" w14:textId="20D86179" w:rsidR="00004EAF" w:rsidRDefault="00004EAF" w:rsidP="007F22AD">
      <w:pPr>
        <w:pStyle w:val="a8"/>
        <w:numPr>
          <w:ilvl w:val="0"/>
          <w:numId w:val="2"/>
        </w:numPr>
        <w:spacing w:after="0"/>
        <w:ind w:left="0" w:firstLine="0"/>
        <w:jc w:val="center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br w:type="page"/>
      </w:r>
      <w:r>
        <w:rPr>
          <w:rStyle w:val="FontStyle53"/>
          <w:sz w:val="24"/>
          <w:szCs w:val="24"/>
        </w:rPr>
        <w:lastRenderedPageBreak/>
        <w:t>ИНСТРУКЦИЯ ДЛЯ УЧАСТНИКА КОНКУРСА</w:t>
      </w:r>
    </w:p>
    <w:p w14:paraId="52B2DF95" w14:textId="77777777" w:rsidR="00004EAF" w:rsidRDefault="00004EAF" w:rsidP="00004EAF">
      <w:pPr>
        <w:pStyle w:val="Style2"/>
        <w:widowControl/>
        <w:spacing w:line="240" w:lineRule="auto"/>
        <w:ind w:left="142" w:firstLine="567"/>
        <w:jc w:val="left"/>
        <w:rPr>
          <w:rStyle w:val="FontStyle53"/>
          <w:sz w:val="24"/>
          <w:szCs w:val="24"/>
        </w:rPr>
      </w:pPr>
    </w:p>
    <w:p w14:paraId="33382BB9" w14:textId="77777777" w:rsidR="00004EAF" w:rsidRDefault="00004EAF" w:rsidP="00004EAF">
      <w:pPr>
        <w:pStyle w:val="Style2"/>
        <w:widowControl/>
        <w:numPr>
          <w:ilvl w:val="0"/>
          <w:numId w:val="3"/>
        </w:numPr>
        <w:spacing w:line="240" w:lineRule="auto"/>
        <w:ind w:left="0" w:firstLine="0"/>
        <w:rPr>
          <w:rStyle w:val="FontStyle53"/>
          <w:b w:val="0"/>
          <w:bCs w:val="0"/>
        </w:rPr>
      </w:pPr>
      <w:r>
        <w:rPr>
          <w:rStyle w:val="FontStyle53"/>
        </w:rPr>
        <w:t>Общие положения.</w:t>
      </w:r>
    </w:p>
    <w:p w14:paraId="0CF234D2" w14:textId="77777777" w:rsidR="00004EAF" w:rsidRDefault="00004EAF" w:rsidP="00004EAF">
      <w:pPr>
        <w:pStyle w:val="Style2"/>
        <w:widowControl/>
        <w:spacing w:line="240" w:lineRule="auto"/>
        <w:ind w:left="851" w:firstLine="567"/>
        <w:jc w:val="left"/>
      </w:pPr>
    </w:p>
    <w:p w14:paraId="42E1233F" w14:textId="77777777" w:rsidR="00004EAF" w:rsidRDefault="0085452C" w:rsidP="0085452C">
      <w:pPr>
        <w:pStyle w:val="Style15"/>
        <w:widowControl/>
        <w:tabs>
          <w:tab w:val="left" w:pos="572"/>
        </w:tabs>
        <w:spacing w:line="240" w:lineRule="auto"/>
        <w:ind w:firstLine="0"/>
        <w:rPr>
          <w:rStyle w:val="FontStyle54"/>
          <w:sz w:val="24"/>
          <w:szCs w:val="24"/>
        </w:rPr>
      </w:pPr>
      <w:r w:rsidRPr="0085452C">
        <w:rPr>
          <w:rStyle w:val="FontStyle54"/>
          <w:b/>
          <w:sz w:val="24"/>
          <w:szCs w:val="24"/>
        </w:rPr>
        <w:t>1.1.</w:t>
      </w:r>
      <w:r>
        <w:rPr>
          <w:rStyle w:val="FontStyle54"/>
          <w:sz w:val="24"/>
          <w:szCs w:val="24"/>
        </w:rPr>
        <w:t xml:space="preserve"> </w:t>
      </w:r>
      <w:r w:rsidR="00004EAF">
        <w:rPr>
          <w:rStyle w:val="FontStyle54"/>
          <w:sz w:val="24"/>
          <w:szCs w:val="24"/>
        </w:rPr>
        <w:t>Настоящая конкурсная документация разработана в соответствии с требованиями Закона Республики Узбекистан «О государственных закупках» (далее -</w:t>
      </w:r>
      <w:r>
        <w:rPr>
          <w:rStyle w:val="FontStyle54"/>
          <w:sz w:val="24"/>
          <w:szCs w:val="24"/>
        </w:rPr>
        <w:t xml:space="preserve"> </w:t>
      </w:r>
      <w:r w:rsidR="00004EAF">
        <w:rPr>
          <w:rStyle w:val="FontStyle54"/>
          <w:sz w:val="24"/>
          <w:szCs w:val="24"/>
        </w:rPr>
        <w:t xml:space="preserve">Закон); постановления Президента Республики Узбекистан от 20.02.2018 года ПП-3550 «О мерах по совершенствованию порядка проведения экспертизы предпроектной, проектной, конкурсной документации и договоров», </w:t>
      </w:r>
      <w:r w:rsidR="00004EAF">
        <w:t xml:space="preserve">Приложения к </w:t>
      </w:r>
      <w:r w:rsidR="00844E69">
        <w:t xml:space="preserve">приказу </w:t>
      </w:r>
      <w:r w:rsidR="00004EAF">
        <w:t>Национального агентства проектного управления при Президенте Республики Узбекистан от 15 мая 2018 года № 185 «Положение о порядке организации и проведения закупочных процедур» (рег. МЮ №3016 от 26.05.2018г.)</w:t>
      </w:r>
      <w:r w:rsidR="00004EAF">
        <w:rPr>
          <w:rStyle w:val="FontStyle54"/>
          <w:sz w:val="24"/>
          <w:szCs w:val="24"/>
        </w:rPr>
        <w:t xml:space="preserve">. </w:t>
      </w:r>
    </w:p>
    <w:p w14:paraId="52120240" w14:textId="77777777" w:rsidR="00004EAF" w:rsidRDefault="00004EAF" w:rsidP="0085452C">
      <w:pPr>
        <w:pStyle w:val="Style15"/>
        <w:widowControl/>
        <w:numPr>
          <w:ilvl w:val="1"/>
          <w:numId w:val="9"/>
        </w:numPr>
        <w:tabs>
          <w:tab w:val="left" w:pos="426"/>
        </w:tabs>
        <w:spacing w:line="240" w:lineRule="auto"/>
        <w:ind w:left="0" w:firstLine="0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Конкурсные процедуры, включая возложение ответственности на стороны, осуществляется в соответствии с вышеперечисленными законодательными документами. </w:t>
      </w:r>
    </w:p>
    <w:p w14:paraId="17ED2D57" w14:textId="77777777" w:rsidR="00004EAF" w:rsidRDefault="00004EAF" w:rsidP="00004EAF">
      <w:pPr>
        <w:pStyle w:val="Style7"/>
        <w:widowControl/>
        <w:ind w:firstLine="567"/>
      </w:pPr>
    </w:p>
    <w:p w14:paraId="00F11F27" w14:textId="77777777" w:rsidR="00004EAF" w:rsidRDefault="00004EAF" w:rsidP="00841385">
      <w:pPr>
        <w:pStyle w:val="Style2"/>
        <w:widowControl/>
        <w:numPr>
          <w:ilvl w:val="0"/>
          <w:numId w:val="9"/>
        </w:numPr>
        <w:spacing w:line="240" w:lineRule="auto"/>
        <w:ind w:left="0" w:firstLine="0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t>Объявление.</w:t>
      </w:r>
    </w:p>
    <w:p w14:paraId="3D44C5A7" w14:textId="77777777" w:rsidR="00004EAF" w:rsidRDefault="00004EAF" w:rsidP="00004EAF">
      <w:pPr>
        <w:pStyle w:val="Style2"/>
        <w:widowControl/>
        <w:spacing w:line="240" w:lineRule="auto"/>
        <w:ind w:left="851" w:firstLine="567"/>
        <w:jc w:val="left"/>
        <w:rPr>
          <w:rStyle w:val="FontStyle53"/>
          <w:sz w:val="24"/>
          <w:szCs w:val="24"/>
        </w:rPr>
      </w:pPr>
    </w:p>
    <w:p w14:paraId="125F7123" w14:textId="5515ABAA" w:rsidR="00004EAF" w:rsidRDefault="00004EAF" w:rsidP="00B86008">
      <w:pPr>
        <w:pStyle w:val="a6"/>
        <w:jc w:val="both"/>
        <w:rPr>
          <w:sz w:val="24"/>
          <w:szCs w:val="24"/>
        </w:rPr>
      </w:pPr>
      <w:r w:rsidRPr="00357F45">
        <w:rPr>
          <w:b/>
          <w:sz w:val="24"/>
          <w:szCs w:val="24"/>
        </w:rPr>
        <w:t xml:space="preserve">2.1. </w:t>
      </w:r>
      <w:r>
        <w:rPr>
          <w:b/>
          <w:bCs/>
          <w:sz w:val="24"/>
          <w:szCs w:val="24"/>
        </w:rPr>
        <w:t>Заказчик</w:t>
      </w:r>
      <w:r w:rsidRPr="00357F45">
        <w:rPr>
          <w:bCs/>
          <w:sz w:val="24"/>
          <w:szCs w:val="24"/>
        </w:rPr>
        <w:t xml:space="preserve"> – </w:t>
      </w:r>
      <w:r w:rsidR="00B86008">
        <w:rPr>
          <w:sz w:val="24"/>
          <w:szCs w:val="24"/>
          <w:lang w:eastAsia="ru-RU"/>
        </w:rPr>
        <w:t>ООО</w:t>
      </w:r>
      <w:r w:rsidR="00B86008" w:rsidRPr="00357F45">
        <w:rPr>
          <w:sz w:val="24"/>
          <w:szCs w:val="24"/>
          <w:lang w:eastAsia="ru-RU"/>
        </w:rPr>
        <w:t xml:space="preserve"> «</w:t>
      </w:r>
      <w:r w:rsidR="00B86008">
        <w:rPr>
          <w:sz w:val="24"/>
          <w:szCs w:val="24"/>
          <w:lang w:val="en-US" w:eastAsia="ru-RU"/>
        </w:rPr>
        <w:t>Uzbekistan</w:t>
      </w:r>
      <w:r w:rsidR="00B86008" w:rsidRPr="00357F45">
        <w:rPr>
          <w:sz w:val="24"/>
          <w:szCs w:val="24"/>
          <w:lang w:eastAsia="ru-RU"/>
        </w:rPr>
        <w:t xml:space="preserve"> </w:t>
      </w:r>
      <w:r w:rsidR="00B86008">
        <w:rPr>
          <w:sz w:val="24"/>
          <w:szCs w:val="24"/>
          <w:lang w:val="en-US" w:eastAsia="ru-RU"/>
        </w:rPr>
        <w:t>Airways</w:t>
      </w:r>
      <w:r w:rsidR="00B86008" w:rsidRPr="00357F45">
        <w:rPr>
          <w:sz w:val="24"/>
          <w:szCs w:val="24"/>
          <w:lang w:eastAsia="ru-RU"/>
        </w:rPr>
        <w:t xml:space="preserve"> </w:t>
      </w:r>
      <w:r w:rsidR="00B86008">
        <w:rPr>
          <w:sz w:val="24"/>
          <w:szCs w:val="24"/>
          <w:lang w:val="en-US" w:eastAsia="ru-RU"/>
        </w:rPr>
        <w:t>Technics</w:t>
      </w:r>
      <w:r w:rsidR="00B86008" w:rsidRPr="00357F45">
        <w:rPr>
          <w:sz w:val="24"/>
          <w:szCs w:val="24"/>
          <w:lang w:eastAsia="ru-RU"/>
        </w:rPr>
        <w:t>»</w:t>
      </w:r>
      <w:r w:rsidR="00357F45">
        <w:rPr>
          <w:sz w:val="24"/>
          <w:szCs w:val="24"/>
        </w:rPr>
        <w:t>,</w:t>
      </w:r>
      <w:r w:rsidRPr="00357F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Республика Узбекистан, 100167, </w:t>
      </w:r>
      <w:r w:rsidR="00B8600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г.</w:t>
      </w:r>
      <w:r w:rsidR="00B860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Ташкент, </w:t>
      </w:r>
      <w:r w:rsidR="00B86008">
        <w:rPr>
          <w:sz w:val="24"/>
          <w:szCs w:val="24"/>
        </w:rPr>
        <w:t>Авиагородок</w:t>
      </w:r>
      <w:r>
        <w:rPr>
          <w:sz w:val="24"/>
          <w:szCs w:val="24"/>
        </w:rPr>
        <w:t>.</w:t>
      </w:r>
    </w:p>
    <w:p w14:paraId="0D577C35" w14:textId="77777777" w:rsidR="009703E0" w:rsidRDefault="009703E0" w:rsidP="00B86008">
      <w:pPr>
        <w:pStyle w:val="a6"/>
        <w:jc w:val="both"/>
      </w:pPr>
    </w:p>
    <w:p w14:paraId="78E3FAFD" w14:textId="5D20AFAC" w:rsidR="00B86DCA" w:rsidRDefault="00004EAF" w:rsidP="00B86D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54"/>
          <w:b/>
          <w:sz w:val="24"/>
          <w:szCs w:val="24"/>
        </w:rPr>
        <w:t>2.2. Предмет конкурса:</w:t>
      </w:r>
      <w:r>
        <w:rPr>
          <w:rStyle w:val="FontStyle54"/>
          <w:sz w:val="24"/>
          <w:szCs w:val="24"/>
        </w:rPr>
        <w:t xml:space="preserve"> </w:t>
      </w:r>
      <w:r w:rsidR="00B860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6008"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ыбор поставщика </w:t>
      </w:r>
      <w:r w:rsidR="00047CC3" w:rsidRPr="00047CC3">
        <w:rPr>
          <w:rFonts w:ascii="Times New Roman" w:hAnsi="Times New Roman" w:cs="Times New Roman"/>
          <w:bCs/>
          <w:sz w:val="24"/>
          <w:szCs w:val="24"/>
        </w:rPr>
        <w:t xml:space="preserve">на оказание услуг </w:t>
      </w:r>
      <w:r w:rsidR="00B86DCA" w:rsidRPr="00B86DCA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B86DCA" w:rsidRPr="00B86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изготовлению выставочного стенд</w:t>
      </w:r>
      <w:proofErr w:type="gramStart"/>
      <w:r w:rsidR="00B86DCA" w:rsidRPr="00B86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ООО</w:t>
      </w:r>
      <w:proofErr w:type="gramEnd"/>
      <w:r w:rsidR="00B86DCA" w:rsidRPr="00B86DC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86DCA" w:rsidRPr="00B86DCA">
        <w:rPr>
          <w:rFonts w:ascii="Times New Roman" w:hAnsi="Times New Roman" w:cs="Times New Roman"/>
          <w:bCs/>
          <w:sz w:val="24"/>
          <w:szCs w:val="24"/>
          <w:lang w:val="en-US"/>
        </w:rPr>
        <w:t>Uzbekistan</w:t>
      </w:r>
      <w:r w:rsidR="00B86DCA" w:rsidRPr="00B86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DCA" w:rsidRPr="00B86DCA">
        <w:rPr>
          <w:rFonts w:ascii="Times New Roman" w:hAnsi="Times New Roman" w:cs="Times New Roman"/>
          <w:bCs/>
          <w:sz w:val="24"/>
          <w:szCs w:val="24"/>
          <w:lang w:val="en-US"/>
        </w:rPr>
        <w:t>Airways</w:t>
      </w:r>
      <w:r w:rsidR="00B86DCA" w:rsidRPr="00B86D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DCA" w:rsidRPr="00B86DCA">
        <w:rPr>
          <w:rFonts w:ascii="Times New Roman" w:hAnsi="Times New Roman" w:cs="Times New Roman"/>
          <w:bCs/>
          <w:sz w:val="24"/>
          <w:szCs w:val="24"/>
          <w:lang w:val="en-US"/>
        </w:rPr>
        <w:t>Technics</w:t>
      </w:r>
      <w:r w:rsidR="00B86DCA" w:rsidRPr="00B86DCA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0885BAAF" w14:textId="77777777" w:rsidR="009703E0" w:rsidRPr="00B86DCA" w:rsidRDefault="009703E0" w:rsidP="00B86D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FACBB1" w14:textId="17F0261C" w:rsidR="00D453F3" w:rsidRDefault="00004EAF" w:rsidP="00B8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2AD">
        <w:rPr>
          <w:rFonts w:ascii="Times New Roman" w:hAnsi="Times New Roman" w:cs="Times New Roman"/>
          <w:b/>
          <w:sz w:val="24"/>
          <w:szCs w:val="24"/>
        </w:rPr>
        <w:t>2.</w:t>
      </w:r>
      <w:r w:rsidR="00D453F3">
        <w:rPr>
          <w:rFonts w:ascii="Times New Roman" w:hAnsi="Times New Roman" w:cs="Times New Roman"/>
          <w:b/>
          <w:sz w:val="24"/>
          <w:szCs w:val="24"/>
        </w:rPr>
        <w:t>3</w:t>
      </w:r>
      <w:r w:rsidRPr="007F22AD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664F77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Pr="007F22AD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B86DCA" w:rsidRPr="00B86DCA">
        <w:rPr>
          <w:rFonts w:ascii="Times New Roman" w:hAnsi="Times New Roman" w:cs="Times New Roman"/>
          <w:b/>
          <w:sz w:val="24"/>
          <w:szCs w:val="24"/>
        </w:rPr>
        <w:t>:</w:t>
      </w:r>
      <w:r w:rsidRPr="007F22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89C0E" w14:textId="5835944A" w:rsidR="00481892" w:rsidRDefault="00D453F3" w:rsidP="00B8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F22AD">
        <w:rPr>
          <w:rFonts w:ascii="Times New Roman" w:hAnsi="Times New Roman" w:cs="Times New Roman"/>
          <w:sz w:val="24"/>
          <w:szCs w:val="24"/>
        </w:rPr>
        <w:t xml:space="preserve"> конкурсе могут принять </w:t>
      </w: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Style w:val="FontStyle54"/>
          <w:sz w:val="24"/>
          <w:szCs w:val="24"/>
        </w:rPr>
        <w:t>организации</w:t>
      </w:r>
      <w:r w:rsidRPr="007F2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имеющие опыт работы в данном направлении не менее 3-х лет</w:t>
      </w:r>
      <w:r w:rsidR="00B86D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3F6AFE" w14:textId="77777777" w:rsidR="00B86DCA" w:rsidRDefault="00B86DCA" w:rsidP="00B8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9D7552C" w14:textId="77777777" w:rsidR="000A042E" w:rsidRPr="000A042E" w:rsidRDefault="000A042E" w:rsidP="000A042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A04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 участию в конкурсе не допускаются участники:</w:t>
      </w:r>
    </w:p>
    <w:p w14:paraId="74EB4A21" w14:textId="77777777" w:rsidR="000A042E" w:rsidRPr="00004EAF" w:rsidRDefault="000A042E" w:rsidP="000A042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находящиеся на стадии реорганизации, ликвидации или банкротства;</w:t>
      </w:r>
    </w:p>
    <w:p w14:paraId="0187C955" w14:textId="77777777" w:rsidR="000A042E" w:rsidRDefault="000A042E" w:rsidP="000A042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находящиеся в состоянии судебного или арбитражного разбирательства с Заказчик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436060" w14:textId="77777777" w:rsidR="000A042E" w:rsidRDefault="000A042E" w:rsidP="000A042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37ABA">
        <w:rPr>
          <w:rFonts w:ascii="Times New Roman" w:hAnsi="Times New Roman" w:cs="Times New Roman"/>
        </w:rPr>
        <w:t>не представившие в установленный срок все необходимые документы</w:t>
      </w:r>
      <w:r>
        <w:rPr>
          <w:rFonts w:ascii="Times New Roman" w:hAnsi="Times New Roman" w:cs="Times New Roman"/>
        </w:rPr>
        <w:t>;</w:t>
      </w:r>
    </w:p>
    <w:p w14:paraId="20D519F2" w14:textId="77777777" w:rsidR="000A042E" w:rsidRPr="00004EAF" w:rsidRDefault="000A042E" w:rsidP="000A042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-</w:t>
      </w:r>
      <w:r w:rsidRPr="000779D8">
        <w:rPr>
          <w:rFonts w:ascii="Times New Roman" w:hAnsi="Times New Roman" w:cs="Times New Roman"/>
        </w:rPr>
        <w:t xml:space="preserve"> </w:t>
      </w:r>
      <w:r w:rsidRPr="00837ABA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837ABA">
        <w:rPr>
          <w:rFonts w:ascii="Times New Roman" w:hAnsi="Times New Roman" w:cs="Times New Roman"/>
        </w:rPr>
        <w:t xml:space="preserve">надлежаще исполнявшие ранее принятые обязательства по ранее заключенным </w:t>
      </w:r>
      <w:r>
        <w:rPr>
          <w:rFonts w:ascii="Times New Roman" w:hAnsi="Times New Roman" w:cs="Times New Roman"/>
        </w:rPr>
        <w:t>договорам;</w:t>
      </w:r>
    </w:p>
    <w:p w14:paraId="2A511A67" w14:textId="77777777" w:rsidR="000A042E" w:rsidRDefault="000A042E" w:rsidP="000A042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proofErr w:type="gramEnd"/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Едином реестре недобросовестных исполнителей.</w:t>
      </w:r>
    </w:p>
    <w:p w14:paraId="776C9357" w14:textId="77777777" w:rsidR="00664F77" w:rsidRDefault="00664F77" w:rsidP="000A042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340CFE" w14:textId="4FC457AC" w:rsidR="00B86DCA" w:rsidRDefault="009703E0" w:rsidP="000A042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должен п</w:t>
      </w:r>
      <w:r w:rsidR="00664F77" w:rsidRPr="00664F77">
        <w:rPr>
          <w:rFonts w:ascii="Times New Roman" w:hAnsi="Times New Roman" w:cs="Times New Roman"/>
          <w:sz w:val="24"/>
          <w:szCs w:val="24"/>
        </w:rPr>
        <w:t>редварительно согласов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664F77" w:rsidRPr="00664F77">
        <w:rPr>
          <w:rFonts w:ascii="Times New Roman" w:hAnsi="Times New Roman" w:cs="Times New Roman"/>
          <w:sz w:val="24"/>
          <w:szCs w:val="24"/>
        </w:rPr>
        <w:t xml:space="preserve"> проект выставочного стенда с Заказчиком.</w:t>
      </w:r>
    </w:p>
    <w:p w14:paraId="1B5D6905" w14:textId="77777777" w:rsidR="00664F77" w:rsidRPr="00664F77" w:rsidRDefault="00664F77" w:rsidP="000A042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D3E2D" w14:textId="4D6BFE10" w:rsidR="007779D5" w:rsidRDefault="007779D5" w:rsidP="00C334B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не</w:t>
      </w:r>
      <w:r w:rsidR="00362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77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своих договорных обязательств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изготовлению</w:t>
      </w:r>
      <w:r w:rsidRPr="0077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выставочного стенда в оговоренные </w:t>
      </w:r>
      <w:r w:rsidR="00362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КП </w:t>
      </w:r>
      <w:r w:rsidRPr="0077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Исполнитель возмещает понесённые расходы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15 000,00 евро </w:t>
      </w:r>
      <w:r w:rsidR="00C3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компенсируя затраты </w:t>
      </w:r>
      <w:r w:rsidR="00C334B5" w:rsidRPr="0077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Заказчика</w:t>
      </w:r>
      <w:r w:rsidR="00C334B5" w:rsidRPr="0077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аренде территории </w:t>
      </w:r>
      <w:r w:rsidR="00362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выставочном павильоне </w:t>
      </w:r>
      <w:r w:rsidRPr="0077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находяще</w:t>
      </w:r>
      <w:r w:rsidR="00362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гося</w:t>
      </w:r>
      <w:r w:rsidRPr="007779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 </w:t>
      </w:r>
      <w:r w:rsidR="00C3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Москва в Центре Международной Торговли.</w:t>
      </w:r>
    </w:p>
    <w:p w14:paraId="3A643568" w14:textId="77777777" w:rsidR="009703E0" w:rsidRPr="007779D5" w:rsidRDefault="009703E0" w:rsidP="00C334B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E315F0" w14:textId="6FF0F6F9" w:rsidR="00B86DCA" w:rsidRDefault="00B86DCA" w:rsidP="00C334B5">
      <w:pPr>
        <w:pStyle w:val="a8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6DCA">
        <w:rPr>
          <w:rFonts w:ascii="Times New Roman" w:hAnsi="Times New Roman" w:cs="Times New Roman"/>
          <w:b/>
          <w:sz w:val="24"/>
          <w:szCs w:val="24"/>
        </w:rPr>
        <w:t>Место проведения мероприятия:</w:t>
      </w:r>
      <w:r w:rsidRPr="00B86DCA">
        <w:rPr>
          <w:rFonts w:ascii="Times New Roman" w:hAnsi="Times New Roman" w:cs="Times New Roman"/>
          <w:sz w:val="24"/>
          <w:szCs w:val="24"/>
        </w:rPr>
        <w:t xml:space="preserve"> Российская Федерация, г</w:t>
      </w:r>
      <w:r w:rsidR="00C334B5">
        <w:rPr>
          <w:rFonts w:ascii="Times New Roman" w:hAnsi="Times New Roman" w:cs="Times New Roman"/>
          <w:sz w:val="24"/>
          <w:szCs w:val="24"/>
        </w:rPr>
        <w:t>.</w:t>
      </w:r>
      <w:r w:rsidRPr="00B86DCA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C334B5">
        <w:rPr>
          <w:rFonts w:ascii="Times New Roman" w:hAnsi="Times New Roman" w:cs="Times New Roman"/>
          <w:sz w:val="24"/>
          <w:szCs w:val="24"/>
        </w:rPr>
        <w:t xml:space="preserve">, </w:t>
      </w:r>
      <w:r w:rsidR="00C334B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C334B5" w:rsidRPr="00C3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Торговли</w:t>
      </w:r>
      <w:r w:rsidR="00C334B5">
        <w:rPr>
          <w:rFonts w:ascii="Times New Roman" w:hAnsi="Times New Roman" w:cs="Times New Roman"/>
          <w:sz w:val="24"/>
          <w:szCs w:val="24"/>
        </w:rPr>
        <w:t>, площадка № 201.</w:t>
      </w:r>
    </w:p>
    <w:p w14:paraId="31619B0B" w14:textId="77777777" w:rsidR="009703E0" w:rsidRPr="00C334B5" w:rsidRDefault="009703E0" w:rsidP="009703E0">
      <w:pPr>
        <w:pStyle w:val="a8"/>
        <w:spacing w:after="0" w:line="240" w:lineRule="atLea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60D9695E" w14:textId="209FBC38" w:rsidR="00B86DCA" w:rsidRPr="00866F10" w:rsidRDefault="00866F10" w:rsidP="00866F10">
      <w:pPr>
        <w:pStyle w:val="a8"/>
        <w:numPr>
          <w:ilvl w:val="1"/>
          <w:numId w:val="1"/>
        </w:num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стенда:</w:t>
      </w:r>
    </w:p>
    <w:p w14:paraId="2B0479DA" w14:textId="40BC2C29" w:rsidR="00866F10" w:rsidRDefault="00866F10" w:rsidP="00866F10">
      <w:pPr>
        <w:pStyle w:val="a8"/>
        <w:ind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6F10">
        <w:rPr>
          <w:rFonts w:ascii="Times New Roman" w:hAnsi="Times New Roman" w:cs="Times New Roman"/>
          <w:sz w:val="24"/>
          <w:szCs w:val="24"/>
        </w:rPr>
        <w:t>азмер</w:t>
      </w:r>
      <w:r>
        <w:rPr>
          <w:rFonts w:ascii="Times New Roman" w:hAnsi="Times New Roman" w:cs="Times New Roman"/>
          <w:sz w:val="24"/>
          <w:szCs w:val="24"/>
        </w:rPr>
        <w:t xml:space="preserve"> выставочного стенда: </w:t>
      </w:r>
      <w:r w:rsidRPr="00866F10">
        <w:rPr>
          <w:rFonts w:ascii="Times New Roman" w:hAnsi="Times New Roman" w:cs="Times New Roman"/>
          <w:sz w:val="24"/>
          <w:szCs w:val="24"/>
        </w:rPr>
        <w:t>3000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F1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F10">
        <w:rPr>
          <w:rFonts w:ascii="Times New Roman" w:hAnsi="Times New Roman" w:cs="Times New Roman"/>
          <w:sz w:val="24"/>
          <w:szCs w:val="24"/>
        </w:rPr>
        <w:t>5000мм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FF36A" w14:textId="6D85EFE0" w:rsidR="00866F10" w:rsidRDefault="00866F10" w:rsidP="00866F10">
      <w:pPr>
        <w:pStyle w:val="a8"/>
        <w:ind w:hanging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площадь: 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AAAB04" w14:textId="6D970C18" w:rsidR="00866F10" w:rsidRPr="00C271C7" w:rsidRDefault="00866F10" w:rsidP="0036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1C7">
        <w:rPr>
          <w:rFonts w:ascii="Times New Roman" w:hAnsi="Times New Roman" w:cs="Times New Roman"/>
          <w:sz w:val="24"/>
          <w:szCs w:val="24"/>
        </w:rPr>
        <w:t xml:space="preserve">Застройка основания подиума из ЛМДФ деревянной фактурой с подсветкой из полимерного </w:t>
      </w:r>
      <w:proofErr w:type="spellStart"/>
      <w:r w:rsidRPr="00C271C7">
        <w:rPr>
          <w:rFonts w:ascii="Times New Roman" w:hAnsi="Times New Roman" w:cs="Times New Roman"/>
          <w:sz w:val="24"/>
          <w:szCs w:val="24"/>
        </w:rPr>
        <w:t>дюралайта</w:t>
      </w:r>
      <w:proofErr w:type="spellEnd"/>
      <w:r w:rsidRPr="00C271C7">
        <w:rPr>
          <w:rFonts w:ascii="Times New Roman" w:hAnsi="Times New Roman" w:cs="Times New Roman"/>
          <w:sz w:val="24"/>
          <w:szCs w:val="24"/>
        </w:rPr>
        <w:t xml:space="preserve"> цве</w:t>
      </w:r>
      <w:proofErr w:type="gramStart"/>
      <w:r w:rsidRPr="00C271C7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271C7">
        <w:rPr>
          <w:rFonts w:ascii="Times New Roman" w:hAnsi="Times New Roman" w:cs="Times New Roman"/>
          <w:sz w:val="24"/>
          <w:szCs w:val="24"/>
        </w:rPr>
        <w:t xml:space="preserve"> Белый Ксенон, класса защиты </w:t>
      </w:r>
      <w:r w:rsidRPr="00C271C7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C271C7">
        <w:rPr>
          <w:rFonts w:ascii="Times New Roman" w:hAnsi="Times New Roman" w:cs="Times New Roman"/>
          <w:sz w:val="24"/>
          <w:szCs w:val="24"/>
        </w:rPr>
        <w:t xml:space="preserve">1600 К. </w:t>
      </w:r>
    </w:p>
    <w:p w14:paraId="2776F426" w14:textId="707D4E65" w:rsidR="00C271C7" w:rsidRPr="00C271C7" w:rsidRDefault="00866F10" w:rsidP="0036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1C7">
        <w:rPr>
          <w:rFonts w:ascii="Times New Roman" w:hAnsi="Times New Roman" w:cs="Times New Roman"/>
          <w:sz w:val="24"/>
          <w:szCs w:val="24"/>
        </w:rPr>
        <w:t xml:space="preserve">Стены, </w:t>
      </w:r>
      <w:proofErr w:type="spellStart"/>
      <w:r w:rsidRPr="00C271C7">
        <w:rPr>
          <w:rFonts w:ascii="Times New Roman" w:hAnsi="Times New Roman" w:cs="Times New Roman"/>
          <w:sz w:val="24"/>
          <w:szCs w:val="24"/>
        </w:rPr>
        <w:t>ресепшен</w:t>
      </w:r>
      <w:proofErr w:type="spellEnd"/>
      <w:r w:rsidRPr="00C271C7">
        <w:rPr>
          <w:rFonts w:ascii="Times New Roman" w:hAnsi="Times New Roman" w:cs="Times New Roman"/>
          <w:sz w:val="24"/>
          <w:szCs w:val="24"/>
        </w:rPr>
        <w:t xml:space="preserve">, потолок выставочного стенда </w:t>
      </w:r>
      <w:r w:rsidR="00C334B5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C271C7">
        <w:rPr>
          <w:rFonts w:ascii="Times New Roman" w:hAnsi="Times New Roman" w:cs="Times New Roman"/>
          <w:sz w:val="24"/>
          <w:szCs w:val="24"/>
        </w:rPr>
        <w:t>выполнены из</w:t>
      </w:r>
      <w:r w:rsidR="00C271C7" w:rsidRPr="00C271C7">
        <w:rPr>
          <w:rFonts w:ascii="Times New Roman" w:hAnsi="Times New Roman" w:cs="Times New Roman"/>
          <w:sz w:val="24"/>
          <w:szCs w:val="24"/>
        </w:rPr>
        <w:t xml:space="preserve"> МДФ</w:t>
      </w:r>
      <w:r w:rsidR="00C334B5">
        <w:rPr>
          <w:rFonts w:ascii="Times New Roman" w:hAnsi="Times New Roman" w:cs="Times New Roman"/>
          <w:sz w:val="24"/>
          <w:szCs w:val="24"/>
        </w:rPr>
        <w:t xml:space="preserve"> </w:t>
      </w:r>
      <w:r w:rsidR="00C271C7" w:rsidRPr="00C271C7">
        <w:rPr>
          <w:rFonts w:ascii="Times New Roman" w:hAnsi="Times New Roman" w:cs="Times New Roman"/>
          <w:sz w:val="24"/>
          <w:szCs w:val="24"/>
        </w:rPr>
        <w:t>-</w:t>
      </w:r>
      <w:r w:rsidRPr="00C271C7">
        <w:rPr>
          <w:rFonts w:ascii="Times New Roman" w:hAnsi="Times New Roman" w:cs="Times New Roman"/>
          <w:sz w:val="24"/>
          <w:szCs w:val="24"/>
        </w:rPr>
        <w:t xml:space="preserve"> толщиной 3 см и окрашены краской импортного производства необходимого цвета. Отдельные элементы стен </w:t>
      </w:r>
      <w:proofErr w:type="spellStart"/>
      <w:r w:rsidRPr="00C271C7">
        <w:rPr>
          <w:rFonts w:ascii="Times New Roman" w:hAnsi="Times New Roman" w:cs="Times New Roman"/>
          <w:sz w:val="24"/>
          <w:szCs w:val="24"/>
        </w:rPr>
        <w:t>ресепшена</w:t>
      </w:r>
      <w:proofErr w:type="spellEnd"/>
      <w:r w:rsidRPr="00C271C7">
        <w:rPr>
          <w:rFonts w:ascii="Times New Roman" w:hAnsi="Times New Roman" w:cs="Times New Roman"/>
          <w:sz w:val="24"/>
          <w:szCs w:val="24"/>
        </w:rPr>
        <w:t xml:space="preserve"> и потолка </w:t>
      </w:r>
      <w:r w:rsidR="00C334B5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C271C7">
        <w:rPr>
          <w:rFonts w:ascii="Times New Roman" w:hAnsi="Times New Roman" w:cs="Times New Roman"/>
          <w:sz w:val="24"/>
          <w:szCs w:val="24"/>
        </w:rPr>
        <w:t xml:space="preserve">отделаны материалом из поливинилхлорида, подобранных из цветовой гаммы соответствующей </w:t>
      </w:r>
      <w:proofErr w:type="spellStart"/>
      <w:r w:rsidRPr="00C271C7">
        <w:rPr>
          <w:rFonts w:ascii="Times New Roman" w:hAnsi="Times New Roman" w:cs="Times New Roman"/>
          <w:sz w:val="24"/>
          <w:szCs w:val="24"/>
        </w:rPr>
        <w:t>брендбуку</w:t>
      </w:r>
      <w:proofErr w:type="spellEnd"/>
      <w:r w:rsidRPr="00C271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71C7">
        <w:rPr>
          <w:rFonts w:ascii="Times New Roman" w:hAnsi="Times New Roman" w:cs="Times New Roman"/>
          <w:sz w:val="24"/>
          <w:szCs w:val="24"/>
        </w:rPr>
        <w:t>гайдбуку</w:t>
      </w:r>
      <w:proofErr w:type="spellEnd"/>
      <w:r w:rsidRPr="00C271C7">
        <w:rPr>
          <w:rFonts w:ascii="Times New Roman" w:hAnsi="Times New Roman" w:cs="Times New Roman"/>
          <w:sz w:val="24"/>
          <w:szCs w:val="24"/>
        </w:rPr>
        <w:t xml:space="preserve"> компании – </w:t>
      </w:r>
      <w:r w:rsidR="00C271C7" w:rsidRPr="00C271C7">
        <w:rPr>
          <w:rFonts w:ascii="Times New Roman" w:hAnsi="Times New Roman" w:cs="Times New Roman"/>
          <w:sz w:val="24"/>
          <w:szCs w:val="24"/>
        </w:rPr>
        <w:t>З</w:t>
      </w:r>
      <w:r w:rsidRPr="00C271C7">
        <w:rPr>
          <w:rFonts w:ascii="Times New Roman" w:hAnsi="Times New Roman" w:cs="Times New Roman"/>
          <w:sz w:val="24"/>
          <w:szCs w:val="24"/>
        </w:rPr>
        <w:t xml:space="preserve">аказчика. Потолок и </w:t>
      </w:r>
      <w:proofErr w:type="spellStart"/>
      <w:r w:rsidRPr="00C271C7">
        <w:rPr>
          <w:rFonts w:ascii="Times New Roman" w:hAnsi="Times New Roman" w:cs="Times New Roman"/>
          <w:sz w:val="24"/>
          <w:szCs w:val="24"/>
        </w:rPr>
        <w:t>ресепшен</w:t>
      </w:r>
      <w:proofErr w:type="spellEnd"/>
      <w:r w:rsidRPr="00C271C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C334B5">
        <w:rPr>
          <w:rFonts w:ascii="Times New Roman" w:hAnsi="Times New Roman" w:cs="Times New Roman"/>
          <w:sz w:val="24"/>
          <w:szCs w:val="24"/>
        </w:rPr>
        <w:t>долж</w:t>
      </w:r>
      <w:r w:rsidR="00C334B5">
        <w:rPr>
          <w:rFonts w:ascii="Times New Roman" w:hAnsi="Times New Roman" w:cs="Times New Roman"/>
          <w:sz w:val="24"/>
          <w:szCs w:val="24"/>
        </w:rPr>
        <w:t>е</w:t>
      </w:r>
      <w:r w:rsidR="00C334B5">
        <w:rPr>
          <w:rFonts w:ascii="Times New Roman" w:hAnsi="Times New Roman" w:cs="Times New Roman"/>
          <w:sz w:val="24"/>
          <w:szCs w:val="24"/>
        </w:rPr>
        <w:t xml:space="preserve">н </w:t>
      </w:r>
      <w:r w:rsidRPr="00C271C7">
        <w:rPr>
          <w:rFonts w:ascii="Times New Roman" w:hAnsi="Times New Roman" w:cs="Times New Roman"/>
          <w:sz w:val="24"/>
          <w:szCs w:val="24"/>
        </w:rPr>
        <w:t>подсвеч</w:t>
      </w:r>
      <w:r w:rsidR="00C334B5">
        <w:rPr>
          <w:rFonts w:ascii="Times New Roman" w:hAnsi="Times New Roman" w:cs="Times New Roman"/>
          <w:sz w:val="24"/>
          <w:szCs w:val="24"/>
        </w:rPr>
        <w:t>ива</w:t>
      </w:r>
      <w:r w:rsidRPr="00C271C7">
        <w:rPr>
          <w:rFonts w:ascii="Times New Roman" w:hAnsi="Times New Roman" w:cs="Times New Roman"/>
          <w:sz w:val="24"/>
          <w:szCs w:val="24"/>
        </w:rPr>
        <w:t>т</w:t>
      </w:r>
      <w:r w:rsidR="00C334B5">
        <w:rPr>
          <w:rFonts w:ascii="Times New Roman" w:hAnsi="Times New Roman" w:cs="Times New Roman"/>
          <w:sz w:val="24"/>
          <w:szCs w:val="24"/>
        </w:rPr>
        <w:t>ь</w:t>
      </w:r>
      <w:r w:rsidRPr="00C271C7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Start"/>
      <w:r w:rsidRPr="00C271C7">
        <w:rPr>
          <w:rFonts w:ascii="Times New Roman" w:hAnsi="Times New Roman" w:cs="Times New Roman"/>
          <w:sz w:val="24"/>
          <w:szCs w:val="24"/>
        </w:rPr>
        <w:t>полимерным</w:t>
      </w:r>
      <w:proofErr w:type="gramEnd"/>
      <w:r w:rsidRPr="00C2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1C7">
        <w:rPr>
          <w:rFonts w:ascii="Times New Roman" w:hAnsi="Times New Roman" w:cs="Times New Roman"/>
          <w:sz w:val="24"/>
          <w:szCs w:val="24"/>
        </w:rPr>
        <w:t>дюралайтом</w:t>
      </w:r>
      <w:proofErr w:type="spellEnd"/>
      <w:r w:rsidRPr="00C271C7">
        <w:rPr>
          <w:rFonts w:ascii="Times New Roman" w:hAnsi="Times New Roman" w:cs="Times New Roman"/>
          <w:sz w:val="24"/>
          <w:szCs w:val="24"/>
        </w:rPr>
        <w:t xml:space="preserve"> с такими же характеристиками</w:t>
      </w:r>
      <w:r w:rsidR="00C271C7" w:rsidRPr="00C271C7">
        <w:rPr>
          <w:rFonts w:ascii="Times New Roman" w:hAnsi="Times New Roman" w:cs="Times New Roman"/>
          <w:sz w:val="24"/>
          <w:szCs w:val="24"/>
        </w:rPr>
        <w:t>,</w:t>
      </w:r>
      <w:r w:rsidRPr="00C271C7">
        <w:rPr>
          <w:rFonts w:ascii="Times New Roman" w:hAnsi="Times New Roman" w:cs="Times New Roman"/>
          <w:sz w:val="24"/>
          <w:szCs w:val="24"/>
        </w:rPr>
        <w:t xml:space="preserve"> как и подиум. </w:t>
      </w:r>
    </w:p>
    <w:p w14:paraId="6F428E8C" w14:textId="279144C5" w:rsidR="00C271C7" w:rsidRPr="00C271C7" w:rsidRDefault="00866F10" w:rsidP="0036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1C7">
        <w:rPr>
          <w:rFonts w:ascii="Times New Roman" w:hAnsi="Times New Roman" w:cs="Times New Roman"/>
          <w:sz w:val="24"/>
          <w:szCs w:val="24"/>
        </w:rPr>
        <w:lastRenderedPageBreak/>
        <w:t xml:space="preserve">Две </w:t>
      </w:r>
      <w:proofErr w:type="gramStart"/>
      <w:r w:rsidRPr="00C271C7">
        <w:rPr>
          <w:rFonts w:ascii="Times New Roman" w:hAnsi="Times New Roman" w:cs="Times New Roman"/>
          <w:sz w:val="24"/>
          <w:szCs w:val="24"/>
        </w:rPr>
        <w:t>вставки, обрамляющие зону переговоров и одна вставка выдел</w:t>
      </w:r>
      <w:r w:rsidR="00C271C7" w:rsidRPr="00C271C7">
        <w:rPr>
          <w:rFonts w:ascii="Times New Roman" w:hAnsi="Times New Roman" w:cs="Times New Roman"/>
          <w:sz w:val="24"/>
          <w:szCs w:val="24"/>
        </w:rPr>
        <w:t>я</w:t>
      </w:r>
      <w:r w:rsidRPr="00C271C7">
        <w:rPr>
          <w:rFonts w:ascii="Times New Roman" w:hAnsi="Times New Roman" w:cs="Times New Roman"/>
          <w:sz w:val="24"/>
          <w:szCs w:val="24"/>
        </w:rPr>
        <w:t xml:space="preserve">ющая угол </w:t>
      </w:r>
      <w:proofErr w:type="spellStart"/>
      <w:r w:rsidRPr="00C271C7">
        <w:rPr>
          <w:rFonts w:ascii="Times New Roman" w:hAnsi="Times New Roman" w:cs="Times New Roman"/>
          <w:sz w:val="24"/>
          <w:szCs w:val="24"/>
        </w:rPr>
        <w:t>ресепшена</w:t>
      </w:r>
      <w:proofErr w:type="spellEnd"/>
      <w:r w:rsidRPr="00C271C7">
        <w:rPr>
          <w:rFonts w:ascii="Times New Roman" w:hAnsi="Times New Roman" w:cs="Times New Roman"/>
          <w:sz w:val="24"/>
          <w:szCs w:val="24"/>
        </w:rPr>
        <w:t xml:space="preserve"> </w:t>
      </w:r>
      <w:r w:rsidR="00C334B5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C271C7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C271C7">
        <w:rPr>
          <w:rFonts w:ascii="Times New Roman" w:hAnsi="Times New Roman" w:cs="Times New Roman"/>
          <w:sz w:val="24"/>
          <w:szCs w:val="24"/>
        </w:rPr>
        <w:t xml:space="preserve"> из поливинилхлорида с </w:t>
      </w:r>
      <w:proofErr w:type="spellStart"/>
      <w:r w:rsidRPr="00C271C7">
        <w:rPr>
          <w:rFonts w:ascii="Times New Roman" w:hAnsi="Times New Roman" w:cs="Times New Roman"/>
          <w:sz w:val="24"/>
          <w:szCs w:val="24"/>
        </w:rPr>
        <w:t>ультрофиолетовым</w:t>
      </w:r>
      <w:proofErr w:type="spellEnd"/>
      <w:r w:rsidRPr="00C271C7">
        <w:rPr>
          <w:rFonts w:ascii="Times New Roman" w:hAnsi="Times New Roman" w:cs="Times New Roman"/>
          <w:sz w:val="24"/>
          <w:szCs w:val="24"/>
        </w:rPr>
        <w:t xml:space="preserve"> полноцветным нанесением национального узора.  Резные вставки в стенах </w:t>
      </w:r>
      <w:r w:rsidR="00C334B5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C271C7">
        <w:rPr>
          <w:rFonts w:ascii="Times New Roman" w:hAnsi="Times New Roman" w:cs="Times New Roman"/>
          <w:sz w:val="24"/>
          <w:szCs w:val="24"/>
        </w:rPr>
        <w:t xml:space="preserve">выполнены из </w:t>
      </w:r>
      <w:r w:rsidR="00C271C7" w:rsidRPr="00C271C7">
        <w:rPr>
          <w:rFonts w:ascii="Times New Roman" w:hAnsi="Times New Roman" w:cs="Times New Roman"/>
          <w:sz w:val="24"/>
          <w:szCs w:val="24"/>
        </w:rPr>
        <w:t>МД</w:t>
      </w:r>
      <w:proofErr w:type="gramStart"/>
      <w:r w:rsidR="00C271C7" w:rsidRPr="00C271C7">
        <w:rPr>
          <w:rFonts w:ascii="Times New Roman" w:hAnsi="Times New Roman" w:cs="Times New Roman"/>
          <w:sz w:val="24"/>
          <w:szCs w:val="24"/>
        </w:rPr>
        <w:t>Ф-</w:t>
      </w:r>
      <w:proofErr w:type="gramEnd"/>
      <w:r w:rsidR="00C271C7" w:rsidRPr="00C271C7">
        <w:rPr>
          <w:rFonts w:ascii="Times New Roman" w:hAnsi="Times New Roman" w:cs="Times New Roman"/>
          <w:sz w:val="24"/>
          <w:szCs w:val="24"/>
        </w:rPr>
        <w:t xml:space="preserve"> толщиной</w:t>
      </w:r>
      <w:r w:rsidRPr="00C271C7">
        <w:rPr>
          <w:rFonts w:ascii="Times New Roman" w:hAnsi="Times New Roman" w:cs="Times New Roman"/>
          <w:sz w:val="24"/>
          <w:szCs w:val="24"/>
        </w:rPr>
        <w:t xml:space="preserve"> 2 см деревянной фактуры.</w:t>
      </w:r>
    </w:p>
    <w:p w14:paraId="712E4B14" w14:textId="4C091A8E" w:rsidR="00C271C7" w:rsidRPr="00C271C7" w:rsidRDefault="00C334B5" w:rsidP="0036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Резной узор должен быть изготовлен в национальном стиле.</w:t>
      </w:r>
      <w:r w:rsidR="00866F10" w:rsidRPr="00C271C7">
        <w:rPr>
          <w:rFonts w:ascii="Times New Roman" w:hAnsi="Times New Roman" w:cs="Times New Roman"/>
          <w:sz w:val="24"/>
          <w:szCs w:val="24"/>
        </w:rPr>
        <w:t xml:space="preserve"> На стене переговорной зоны </w:t>
      </w:r>
      <w:proofErr w:type="spellStart"/>
      <w:r w:rsidR="00866F10" w:rsidRPr="00C271C7">
        <w:rPr>
          <w:rFonts w:ascii="Times New Roman" w:hAnsi="Times New Roman" w:cs="Times New Roman"/>
          <w:sz w:val="24"/>
          <w:szCs w:val="24"/>
        </w:rPr>
        <w:t>обклейка</w:t>
      </w:r>
      <w:proofErr w:type="spellEnd"/>
      <w:r w:rsidR="00866F10" w:rsidRPr="00C2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F10" w:rsidRPr="00C271C7">
        <w:rPr>
          <w:rFonts w:ascii="Times New Roman" w:hAnsi="Times New Roman" w:cs="Times New Roman"/>
          <w:sz w:val="24"/>
          <w:szCs w:val="24"/>
        </w:rPr>
        <w:t>оракала</w:t>
      </w:r>
      <w:proofErr w:type="spellEnd"/>
      <w:r w:rsidR="00866F10" w:rsidRPr="00C271C7">
        <w:rPr>
          <w:rFonts w:ascii="Times New Roman" w:hAnsi="Times New Roman" w:cs="Times New Roman"/>
          <w:sz w:val="24"/>
          <w:szCs w:val="24"/>
        </w:rPr>
        <w:t xml:space="preserve"> немецкого производства с </w:t>
      </w:r>
      <w:proofErr w:type="spellStart"/>
      <w:r w:rsidR="00866F10" w:rsidRPr="00C271C7">
        <w:rPr>
          <w:rFonts w:ascii="Times New Roman" w:hAnsi="Times New Roman" w:cs="Times New Roman"/>
          <w:sz w:val="24"/>
          <w:szCs w:val="24"/>
        </w:rPr>
        <w:t>экосольвентной</w:t>
      </w:r>
      <w:proofErr w:type="spellEnd"/>
      <w:r w:rsidR="00866F10" w:rsidRPr="00C271C7">
        <w:rPr>
          <w:rFonts w:ascii="Times New Roman" w:hAnsi="Times New Roman" w:cs="Times New Roman"/>
          <w:sz w:val="24"/>
          <w:szCs w:val="24"/>
        </w:rPr>
        <w:t xml:space="preserve"> полноцветной печатью. </w:t>
      </w:r>
    </w:p>
    <w:p w14:paraId="6F91AC96" w14:textId="144C84D1" w:rsidR="00C271C7" w:rsidRPr="00C271C7" w:rsidRDefault="00866F10" w:rsidP="0036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1C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271C7">
        <w:rPr>
          <w:rFonts w:ascii="Times New Roman" w:hAnsi="Times New Roman" w:cs="Times New Roman"/>
          <w:sz w:val="24"/>
          <w:szCs w:val="24"/>
        </w:rPr>
        <w:t>ресепшене</w:t>
      </w:r>
      <w:proofErr w:type="spellEnd"/>
      <w:r w:rsidRPr="00C271C7">
        <w:rPr>
          <w:rFonts w:ascii="Times New Roman" w:hAnsi="Times New Roman" w:cs="Times New Roman"/>
          <w:sz w:val="24"/>
          <w:szCs w:val="24"/>
        </w:rPr>
        <w:t xml:space="preserve"> и потолочной зоне </w:t>
      </w:r>
      <w:r w:rsidR="00C334B5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C271C7">
        <w:rPr>
          <w:rFonts w:ascii="Times New Roman" w:hAnsi="Times New Roman" w:cs="Times New Roman"/>
          <w:sz w:val="24"/>
          <w:szCs w:val="24"/>
        </w:rPr>
        <w:t xml:space="preserve">установлены объёмные световые логотипы и название компании – </w:t>
      </w:r>
      <w:r w:rsidR="00C271C7" w:rsidRPr="00C271C7">
        <w:rPr>
          <w:rFonts w:ascii="Times New Roman" w:hAnsi="Times New Roman" w:cs="Times New Roman"/>
          <w:sz w:val="24"/>
          <w:szCs w:val="24"/>
        </w:rPr>
        <w:t>З</w:t>
      </w:r>
      <w:r w:rsidRPr="00C271C7">
        <w:rPr>
          <w:rFonts w:ascii="Times New Roman" w:hAnsi="Times New Roman" w:cs="Times New Roman"/>
          <w:sz w:val="24"/>
          <w:szCs w:val="24"/>
        </w:rPr>
        <w:t xml:space="preserve">аказчика. </w:t>
      </w:r>
    </w:p>
    <w:p w14:paraId="2C56A756" w14:textId="2792808C" w:rsidR="00C271C7" w:rsidRPr="00C271C7" w:rsidRDefault="00866F10" w:rsidP="0036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1C7">
        <w:rPr>
          <w:rFonts w:ascii="Times New Roman" w:hAnsi="Times New Roman" w:cs="Times New Roman"/>
          <w:sz w:val="24"/>
          <w:szCs w:val="24"/>
        </w:rPr>
        <w:t xml:space="preserve">Данные конструкции </w:t>
      </w:r>
      <w:r w:rsidR="00C334B5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C271C7">
        <w:rPr>
          <w:rFonts w:ascii="Times New Roman" w:hAnsi="Times New Roman" w:cs="Times New Roman"/>
          <w:sz w:val="24"/>
          <w:szCs w:val="24"/>
        </w:rPr>
        <w:t xml:space="preserve">выполнены из поливинилхлорида толщиной 3 мм, внутрь конструкции </w:t>
      </w:r>
      <w:r w:rsidR="00C41FB8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C271C7">
        <w:rPr>
          <w:rFonts w:ascii="Times New Roman" w:hAnsi="Times New Roman" w:cs="Times New Roman"/>
          <w:sz w:val="24"/>
          <w:szCs w:val="24"/>
        </w:rPr>
        <w:t>установлены диоды импортного производства, белого цвета.</w:t>
      </w:r>
    </w:p>
    <w:p w14:paraId="279521C2" w14:textId="7661AFBD" w:rsidR="00C271C7" w:rsidRPr="00C271C7" w:rsidRDefault="00866F10" w:rsidP="00362DA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1C7">
        <w:rPr>
          <w:rFonts w:ascii="Times New Roman" w:hAnsi="Times New Roman" w:cs="Times New Roman"/>
          <w:b/>
          <w:sz w:val="24"/>
          <w:szCs w:val="24"/>
        </w:rPr>
        <w:t xml:space="preserve">Сборка и установка на стенде </w:t>
      </w:r>
      <w:r w:rsidR="00C271C7" w:rsidRPr="00C271C7">
        <w:rPr>
          <w:rFonts w:ascii="Times New Roman" w:hAnsi="Times New Roman" w:cs="Times New Roman"/>
          <w:b/>
          <w:sz w:val="24"/>
          <w:szCs w:val="24"/>
        </w:rPr>
        <w:t>З</w:t>
      </w:r>
      <w:r w:rsidRPr="00C271C7">
        <w:rPr>
          <w:rFonts w:ascii="Times New Roman" w:hAnsi="Times New Roman" w:cs="Times New Roman"/>
          <w:b/>
          <w:sz w:val="24"/>
          <w:szCs w:val="24"/>
        </w:rPr>
        <w:t xml:space="preserve">аказчика. </w:t>
      </w:r>
    </w:p>
    <w:p w14:paraId="4C9FF044" w14:textId="74D414AB" w:rsidR="00866F10" w:rsidRPr="00C271C7" w:rsidRDefault="00866F10" w:rsidP="0036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1C7">
        <w:rPr>
          <w:rFonts w:ascii="Times New Roman" w:hAnsi="Times New Roman" w:cs="Times New Roman"/>
          <w:sz w:val="24"/>
          <w:szCs w:val="24"/>
        </w:rPr>
        <w:t xml:space="preserve">Данный стенд </w:t>
      </w:r>
      <w:r w:rsidR="00C41FB8">
        <w:rPr>
          <w:rFonts w:ascii="Times New Roman" w:hAnsi="Times New Roman" w:cs="Times New Roman"/>
          <w:sz w:val="24"/>
          <w:szCs w:val="24"/>
        </w:rPr>
        <w:t>долж</w:t>
      </w:r>
      <w:r w:rsidR="00C41FB8">
        <w:rPr>
          <w:rFonts w:ascii="Times New Roman" w:hAnsi="Times New Roman" w:cs="Times New Roman"/>
          <w:sz w:val="24"/>
          <w:szCs w:val="24"/>
        </w:rPr>
        <w:t>е</w:t>
      </w:r>
      <w:r w:rsidR="00C41FB8">
        <w:rPr>
          <w:rFonts w:ascii="Times New Roman" w:hAnsi="Times New Roman" w:cs="Times New Roman"/>
          <w:sz w:val="24"/>
          <w:szCs w:val="24"/>
        </w:rPr>
        <w:t xml:space="preserve">н быть </w:t>
      </w:r>
      <w:r w:rsidRPr="00C271C7">
        <w:rPr>
          <w:rFonts w:ascii="Times New Roman" w:hAnsi="Times New Roman" w:cs="Times New Roman"/>
          <w:sz w:val="24"/>
          <w:szCs w:val="24"/>
        </w:rPr>
        <w:t xml:space="preserve">оснащён двумя напольными горшками с композициями из живых цветов. </w:t>
      </w:r>
    </w:p>
    <w:p w14:paraId="2ED12CE8" w14:textId="55D1CA81" w:rsidR="00866F10" w:rsidRPr="00C271C7" w:rsidRDefault="00866F10" w:rsidP="00362DA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271C7">
        <w:rPr>
          <w:rFonts w:ascii="Times New Roman" w:hAnsi="Times New Roman" w:cs="Times New Roman"/>
          <w:sz w:val="24"/>
          <w:szCs w:val="24"/>
        </w:rPr>
        <w:t xml:space="preserve">В стенде </w:t>
      </w:r>
      <w:r w:rsidR="00C41FB8">
        <w:rPr>
          <w:rFonts w:ascii="Times New Roman" w:hAnsi="Times New Roman" w:cs="Times New Roman"/>
          <w:sz w:val="24"/>
          <w:szCs w:val="24"/>
        </w:rPr>
        <w:t>должн</w:t>
      </w:r>
      <w:r w:rsidR="00C41FB8">
        <w:rPr>
          <w:rFonts w:ascii="Times New Roman" w:hAnsi="Times New Roman" w:cs="Times New Roman"/>
          <w:sz w:val="24"/>
          <w:szCs w:val="24"/>
        </w:rPr>
        <w:t>а</w:t>
      </w:r>
      <w:r w:rsidR="00C41FB8">
        <w:rPr>
          <w:rFonts w:ascii="Times New Roman" w:hAnsi="Times New Roman" w:cs="Times New Roman"/>
          <w:sz w:val="24"/>
          <w:szCs w:val="24"/>
        </w:rPr>
        <w:t xml:space="preserve"> быть</w:t>
      </w:r>
      <w:r w:rsidRPr="00C271C7">
        <w:rPr>
          <w:rFonts w:ascii="Times New Roman" w:hAnsi="Times New Roman" w:cs="Times New Roman"/>
          <w:sz w:val="24"/>
          <w:szCs w:val="24"/>
        </w:rPr>
        <w:t xml:space="preserve"> свободная зона, зона для переговоров и </w:t>
      </w:r>
      <w:r w:rsidR="00C271C7" w:rsidRPr="00C271C7">
        <w:rPr>
          <w:rFonts w:ascii="Times New Roman" w:hAnsi="Times New Roman" w:cs="Times New Roman"/>
          <w:sz w:val="24"/>
          <w:szCs w:val="24"/>
        </w:rPr>
        <w:t>гардеробное</w:t>
      </w:r>
      <w:r w:rsidRPr="00C271C7">
        <w:rPr>
          <w:rFonts w:ascii="Times New Roman" w:hAnsi="Times New Roman" w:cs="Times New Roman"/>
          <w:sz w:val="24"/>
          <w:szCs w:val="24"/>
        </w:rPr>
        <w:t xml:space="preserve"> помещение для хранения личных вещей,</w:t>
      </w:r>
      <w:r w:rsidR="00362DA1">
        <w:rPr>
          <w:rFonts w:ascii="Times New Roman" w:hAnsi="Times New Roman" w:cs="Times New Roman"/>
          <w:sz w:val="24"/>
          <w:szCs w:val="24"/>
        </w:rPr>
        <w:t xml:space="preserve"> </w:t>
      </w:r>
      <w:r w:rsidRPr="00C271C7">
        <w:rPr>
          <w:rFonts w:ascii="Times New Roman" w:hAnsi="Times New Roman" w:cs="Times New Roman"/>
          <w:sz w:val="24"/>
          <w:szCs w:val="24"/>
        </w:rPr>
        <w:t xml:space="preserve">также стенд </w:t>
      </w:r>
      <w:r w:rsidR="00C41FB8">
        <w:rPr>
          <w:rFonts w:ascii="Times New Roman" w:hAnsi="Times New Roman" w:cs="Times New Roman"/>
          <w:sz w:val="24"/>
          <w:szCs w:val="24"/>
        </w:rPr>
        <w:t>долж</w:t>
      </w:r>
      <w:r w:rsidR="00C41FB8">
        <w:rPr>
          <w:rFonts w:ascii="Times New Roman" w:hAnsi="Times New Roman" w:cs="Times New Roman"/>
          <w:sz w:val="24"/>
          <w:szCs w:val="24"/>
        </w:rPr>
        <w:t>е</w:t>
      </w:r>
      <w:r w:rsidR="00C41FB8">
        <w:rPr>
          <w:rFonts w:ascii="Times New Roman" w:hAnsi="Times New Roman" w:cs="Times New Roman"/>
          <w:sz w:val="24"/>
          <w:szCs w:val="24"/>
        </w:rPr>
        <w:t xml:space="preserve">н быть </w:t>
      </w:r>
      <w:r w:rsidRPr="00C271C7">
        <w:rPr>
          <w:rFonts w:ascii="Times New Roman" w:hAnsi="Times New Roman" w:cs="Times New Roman"/>
          <w:sz w:val="24"/>
          <w:szCs w:val="24"/>
        </w:rPr>
        <w:t xml:space="preserve">оснащён монитором с трансляцией необходимых информационных и рекламных роликов. </w:t>
      </w:r>
    </w:p>
    <w:p w14:paraId="7A25B72E" w14:textId="77777777" w:rsidR="007779D5" w:rsidRDefault="007779D5" w:rsidP="00C271C7">
      <w:pPr>
        <w:pStyle w:val="a8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</w:p>
    <w:p w14:paraId="13F15DD1" w14:textId="649E8F62" w:rsidR="007779D5" w:rsidRPr="007779D5" w:rsidRDefault="007779D5" w:rsidP="007779D5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D5">
        <w:rPr>
          <w:rFonts w:ascii="Times New Roman" w:hAnsi="Times New Roman" w:cs="Times New Roman"/>
          <w:b/>
          <w:sz w:val="24"/>
          <w:szCs w:val="24"/>
        </w:rPr>
        <w:t>Сроки выполнения работ.</w:t>
      </w:r>
    </w:p>
    <w:p w14:paraId="2DA8E961" w14:textId="6C52A169" w:rsidR="007779D5" w:rsidRPr="00C271C7" w:rsidRDefault="007779D5" w:rsidP="007779D5">
      <w:pPr>
        <w:pStyle w:val="a8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должен сдать полностью оформленный выставочный стенд до </w:t>
      </w:r>
      <w:r w:rsidR="00C41FB8">
        <w:rPr>
          <w:rFonts w:ascii="Times New Roman" w:hAnsi="Times New Roman" w:cs="Times New Roman"/>
          <w:sz w:val="24"/>
          <w:szCs w:val="24"/>
        </w:rPr>
        <w:t>18-</w:t>
      </w:r>
      <w:r w:rsidR="00C41FB8" w:rsidRPr="00C41FB8">
        <w:rPr>
          <w:rFonts w:ascii="Times New Roman" w:hAnsi="Times New Roman" w:cs="Times New Roman"/>
          <w:position w:val="6"/>
          <w:sz w:val="18"/>
          <w:szCs w:val="18"/>
        </w:rPr>
        <w:t>00</w:t>
      </w:r>
      <w:r w:rsidR="00C41FB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14.09.2021г.</w:t>
      </w:r>
    </w:p>
    <w:p w14:paraId="25A874F2" w14:textId="4B558285" w:rsidR="00004EAF" w:rsidRDefault="00004EAF" w:rsidP="00B86008">
      <w:pPr>
        <w:pStyle w:val="a6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664F77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Контактн</w:t>
      </w:r>
      <w:r w:rsidR="000A042E">
        <w:rPr>
          <w:b/>
          <w:sz w:val="24"/>
          <w:szCs w:val="24"/>
        </w:rPr>
        <w:t>ы</w:t>
      </w:r>
      <w:r w:rsidR="00BB6B2B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данные</w:t>
      </w:r>
      <w:r w:rsidR="00484581">
        <w:rPr>
          <w:b/>
          <w:sz w:val="24"/>
          <w:szCs w:val="24"/>
        </w:rPr>
        <w:t xml:space="preserve"> Заказчика</w:t>
      </w:r>
      <w:r>
        <w:rPr>
          <w:b/>
          <w:sz w:val="24"/>
          <w:szCs w:val="24"/>
        </w:rPr>
        <w:t>:</w:t>
      </w:r>
    </w:p>
    <w:p w14:paraId="4A9B2F78" w14:textId="77777777" w:rsidR="00004EAF" w:rsidRDefault="00004EAF" w:rsidP="00004EAF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и контактные телефоны: </w:t>
      </w:r>
    </w:p>
    <w:p w14:paraId="3E78FA57" w14:textId="77777777" w:rsidR="00004EAF" w:rsidRDefault="00004EAF" w:rsidP="00004EAF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Республика Узбекистан, 100167, г.</w:t>
      </w:r>
      <w:r w:rsidR="00B860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Ташкент, </w:t>
      </w:r>
      <w:r w:rsidR="00B86008">
        <w:rPr>
          <w:sz w:val="24"/>
          <w:szCs w:val="24"/>
        </w:rPr>
        <w:t>Авиагородок</w:t>
      </w:r>
      <w:r>
        <w:rPr>
          <w:sz w:val="24"/>
          <w:szCs w:val="24"/>
        </w:rPr>
        <w:t>.</w:t>
      </w:r>
    </w:p>
    <w:p w14:paraId="4228BD16" w14:textId="77777777" w:rsidR="00BB6B2B" w:rsidRPr="00BB6B2B" w:rsidRDefault="00B86008" w:rsidP="00BB6B2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BB6B2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>: +998-7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255-55-28</w:t>
      </w:r>
      <w:r w:rsidRPr="00004E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0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B6B2B" w:rsidRPr="00BB6B2B">
        <w:rPr>
          <w:rFonts w:ascii="Times New Roman" w:hAnsi="Times New Roman" w:cs="Times New Roman"/>
          <w:sz w:val="24"/>
          <w:szCs w:val="24"/>
        </w:rPr>
        <w:t xml:space="preserve"> (71) 254-14-57</w:t>
      </w:r>
    </w:p>
    <w:p w14:paraId="2FEADAE5" w14:textId="0166D4D7" w:rsidR="00B86008" w:rsidRPr="007F11C0" w:rsidRDefault="00B86008" w:rsidP="00B86008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F11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6B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F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common</w:t>
      </w:r>
      <w:r w:rsidRPr="007F11C0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airtech</w:t>
      </w:r>
      <w:proofErr w:type="spellEnd"/>
      <w:r w:rsidRPr="007F1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</w:t>
      </w:r>
      <w:proofErr w:type="spellEnd"/>
      <w:r w:rsidR="00BB6B2B" w:rsidRPr="007F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6B2B" w:rsidRPr="00C36F53">
        <w:rPr>
          <w:rFonts w:ascii="Times New Roman" w:hAnsi="Times New Roman" w:cs="Times New Roman"/>
          <w:sz w:val="24"/>
          <w:szCs w:val="24"/>
          <w:lang w:val="it-IT"/>
        </w:rPr>
        <w:t>od_uat@uzairways.com</w:t>
      </w:r>
    </w:p>
    <w:p w14:paraId="5FDC5E3A" w14:textId="77777777" w:rsidR="000A608E" w:rsidRPr="007F11C0" w:rsidRDefault="000A608E" w:rsidP="000A60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417CB83" w14:textId="5625A170" w:rsidR="00BB6B2B" w:rsidRPr="00844E69" w:rsidRDefault="00BB6B2B" w:rsidP="000A608E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36F53">
        <w:rPr>
          <w:rFonts w:ascii="Times New Roman" w:hAnsi="Times New Roman" w:cs="Times New Roman"/>
          <w:sz w:val="24"/>
          <w:szCs w:val="24"/>
        </w:rPr>
        <w:t>Контактные</w:t>
      </w:r>
      <w:r w:rsidRPr="00844E69">
        <w:rPr>
          <w:rFonts w:ascii="Times New Roman" w:hAnsi="Times New Roman" w:cs="Times New Roman"/>
          <w:sz w:val="24"/>
          <w:szCs w:val="24"/>
        </w:rPr>
        <w:t xml:space="preserve"> </w:t>
      </w:r>
      <w:r w:rsidRPr="00C36F53">
        <w:rPr>
          <w:rFonts w:ascii="Times New Roman" w:hAnsi="Times New Roman" w:cs="Times New Roman"/>
          <w:sz w:val="24"/>
          <w:szCs w:val="24"/>
        </w:rPr>
        <w:t>лица</w:t>
      </w:r>
      <w:r w:rsidR="00484581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Pr="00844E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E1BDFE" w14:textId="2DB27AD3" w:rsidR="007F11C0" w:rsidRDefault="00BB6B2B" w:rsidP="007F11C0">
      <w:pPr>
        <w:spacing w:after="0" w:line="240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F5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D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коммерческого отдела</w:t>
      </w:r>
      <w:r w:rsidR="007F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86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Каримов Акром </w:t>
      </w:r>
      <w:proofErr w:type="spellStart"/>
      <w:r w:rsidR="00B86D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Тахирович</w:t>
      </w:r>
      <w:proofErr w:type="spellEnd"/>
      <w:r w:rsidR="007F1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3FE71E68" w14:textId="69A91E0D" w:rsidR="00BB6B2B" w:rsidRPr="00484581" w:rsidRDefault="007F11C0" w:rsidP="007F11C0">
      <w:pPr>
        <w:spacing w:after="0" w:line="240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(90) 9</w:t>
      </w:r>
      <w:r w:rsidR="00B86DCA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6DC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6DCA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48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845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akromjon</w:t>
      </w:r>
      <w:proofErr w:type="spellEnd"/>
      <w:r w:rsidR="00484581" w:rsidRPr="0048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845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karimov</w:t>
      </w:r>
      <w:proofErr w:type="spellEnd"/>
      <w:r w:rsidR="00484581" w:rsidRPr="0048458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4845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uzairways</w:t>
      </w:r>
      <w:proofErr w:type="spellEnd"/>
      <w:r w:rsidR="00484581" w:rsidRPr="00484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45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14:paraId="393A51B1" w14:textId="6B38B300" w:rsidR="007F11C0" w:rsidRPr="00484581" w:rsidRDefault="007F11C0" w:rsidP="007F11C0">
      <w:pPr>
        <w:pStyle w:val="1"/>
        <w:shd w:val="clear" w:color="auto" w:fill="auto"/>
        <w:tabs>
          <w:tab w:val="left" w:pos="426"/>
        </w:tabs>
        <w:spacing w:line="230" w:lineRule="exact"/>
        <w:rPr>
          <w:color w:val="000000"/>
        </w:rPr>
      </w:pPr>
      <w:r>
        <w:rPr>
          <w:color w:val="000000"/>
        </w:rPr>
        <w:t xml:space="preserve">          2. </w:t>
      </w:r>
      <w:r w:rsidR="00B86DCA">
        <w:rPr>
          <w:color w:val="000000"/>
        </w:rPr>
        <w:t xml:space="preserve">Зам. начальника КО – </w:t>
      </w:r>
      <w:proofErr w:type="spellStart"/>
      <w:r w:rsidR="00B86DCA">
        <w:rPr>
          <w:color w:val="000000"/>
        </w:rPr>
        <w:t>Тахиров</w:t>
      </w:r>
      <w:proofErr w:type="spellEnd"/>
      <w:r w:rsidR="00B86DCA">
        <w:rPr>
          <w:color w:val="000000"/>
        </w:rPr>
        <w:t xml:space="preserve"> </w:t>
      </w:r>
      <w:proofErr w:type="spellStart"/>
      <w:r w:rsidR="00B86DCA">
        <w:rPr>
          <w:color w:val="000000"/>
        </w:rPr>
        <w:t>Джамшид</w:t>
      </w:r>
      <w:proofErr w:type="spellEnd"/>
      <w:r w:rsidRPr="00B93725">
        <w:rPr>
          <w:color w:val="000000"/>
        </w:rPr>
        <w:t xml:space="preserve"> </w:t>
      </w:r>
      <w:proofErr w:type="spellStart"/>
      <w:r w:rsidR="00B86DCA">
        <w:rPr>
          <w:color w:val="000000"/>
        </w:rPr>
        <w:t>Гафур</w:t>
      </w:r>
      <w:proofErr w:type="spellEnd"/>
      <w:r w:rsidR="00B86DCA">
        <w:rPr>
          <w:color w:val="000000"/>
        </w:rPr>
        <w:t xml:space="preserve"> угли </w:t>
      </w:r>
      <w:r w:rsidRPr="00B93725">
        <w:rPr>
          <w:color w:val="000000"/>
        </w:rPr>
        <w:t>(90</w:t>
      </w:r>
      <w:r>
        <w:rPr>
          <w:color w:val="000000"/>
        </w:rPr>
        <w:t>)</w:t>
      </w:r>
      <w:r w:rsidRPr="00B93725">
        <w:rPr>
          <w:color w:val="000000"/>
        </w:rPr>
        <w:t xml:space="preserve"> 998</w:t>
      </w:r>
      <w:r>
        <w:rPr>
          <w:color w:val="000000"/>
        </w:rPr>
        <w:t>-</w:t>
      </w:r>
      <w:r w:rsidRPr="00B93725">
        <w:rPr>
          <w:color w:val="000000"/>
        </w:rPr>
        <w:t>1</w:t>
      </w:r>
      <w:r w:rsidR="00B86DCA">
        <w:rPr>
          <w:color w:val="000000"/>
        </w:rPr>
        <w:t>5</w:t>
      </w:r>
      <w:r>
        <w:rPr>
          <w:color w:val="000000"/>
        </w:rPr>
        <w:t>-</w:t>
      </w:r>
      <w:r w:rsidR="00B86DCA">
        <w:rPr>
          <w:color w:val="000000"/>
        </w:rPr>
        <w:t>02</w:t>
      </w:r>
      <w:r w:rsidR="00484581">
        <w:rPr>
          <w:color w:val="000000"/>
        </w:rPr>
        <w:t xml:space="preserve">, </w:t>
      </w:r>
      <w:r w:rsidR="00484581" w:rsidRPr="00484581">
        <w:rPr>
          <w:color w:val="000000"/>
        </w:rPr>
        <w:t>jamshid.tokhirov@uzairways.com</w:t>
      </w:r>
      <w:r w:rsidR="00484581">
        <w:rPr>
          <w:color w:val="000000"/>
        </w:rPr>
        <w:t xml:space="preserve"> </w:t>
      </w:r>
    </w:p>
    <w:p w14:paraId="44BE26CF" w14:textId="4DE39EA7" w:rsidR="007F11C0" w:rsidRDefault="007F11C0" w:rsidP="007F11C0">
      <w:pPr>
        <w:pStyle w:val="1"/>
        <w:shd w:val="clear" w:color="auto" w:fill="auto"/>
        <w:tabs>
          <w:tab w:val="left" w:pos="426"/>
        </w:tabs>
        <w:spacing w:line="230" w:lineRule="exact"/>
        <w:rPr>
          <w:color w:val="000000"/>
        </w:rPr>
      </w:pPr>
    </w:p>
    <w:p w14:paraId="3A8423EA" w14:textId="1B1E6F4E" w:rsidR="00004EAF" w:rsidRDefault="007F11C0" w:rsidP="00550279">
      <w:pPr>
        <w:pStyle w:val="1"/>
        <w:shd w:val="clear" w:color="auto" w:fill="auto"/>
        <w:tabs>
          <w:tab w:val="left" w:pos="426"/>
        </w:tabs>
        <w:spacing w:line="230" w:lineRule="exact"/>
        <w:rPr>
          <w:rStyle w:val="FontStyle54"/>
          <w:sz w:val="24"/>
          <w:szCs w:val="24"/>
        </w:rPr>
      </w:pPr>
      <w:r>
        <w:t xml:space="preserve"> </w:t>
      </w:r>
      <w:r w:rsidR="00004EAF">
        <w:rPr>
          <w:rStyle w:val="FontStyle54"/>
          <w:b/>
          <w:sz w:val="24"/>
          <w:szCs w:val="24"/>
        </w:rPr>
        <w:t>2.</w:t>
      </w:r>
      <w:r w:rsidR="00664F77">
        <w:rPr>
          <w:rStyle w:val="FontStyle54"/>
          <w:b/>
          <w:sz w:val="24"/>
          <w:szCs w:val="24"/>
        </w:rPr>
        <w:t>8</w:t>
      </w:r>
      <w:r w:rsidR="00004EAF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Конкурсное предложение должно содержать документаци</w:t>
      </w:r>
      <w:r w:rsidR="000A042E">
        <w:rPr>
          <w:rStyle w:val="FontStyle54"/>
          <w:sz w:val="24"/>
          <w:szCs w:val="24"/>
        </w:rPr>
        <w:t>ю</w:t>
      </w:r>
      <w:r w:rsidR="00004EAF">
        <w:rPr>
          <w:rStyle w:val="FontStyle54"/>
          <w:sz w:val="24"/>
          <w:szCs w:val="24"/>
        </w:rPr>
        <w:t>, описанн</w:t>
      </w:r>
      <w:r w:rsidR="000A042E">
        <w:rPr>
          <w:rStyle w:val="FontStyle54"/>
          <w:sz w:val="24"/>
          <w:szCs w:val="24"/>
        </w:rPr>
        <w:t>ую</w:t>
      </w:r>
      <w:r w:rsidR="00004EAF">
        <w:rPr>
          <w:rStyle w:val="FontStyle54"/>
          <w:sz w:val="24"/>
          <w:szCs w:val="24"/>
        </w:rPr>
        <w:t xml:space="preserve"> в Приложении </w:t>
      </w:r>
      <w:r w:rsidR="000A042E">
        <w:rPr>
          <w:rStyle w:val="FontStyle54"/>
          <w:sz w:val="24"/>
          <w:szCs w:val="24"/>
        </w:rPr>
        <w:t>№</w:t>
      </w:r>
      <w:r w:rsidR="00004EAF">
        <w:rPr>
          <w:rStyle w:val="FontStyle54"/>
          <w:sz w:val="24"/>
          <w:szCs w:val="24"/>
        </w:rPr>
        <w:t xml:space="preserve">1 </w:t>
      </w:r>
      <w:r w:rsidR="000A042E">
        <w:rPr>
          <w:rStyle w:val="FontStyle54"/>
          <w:sz w:val="24"/>
          <w:szCs w:val="24"/>
        </w:rPr>
        <w:t>«</w:t>
      </w:r>
      <w:r w:rsidR="00004EAF">
        <w:rPr>
          <w:rStyle w:val="FontStyle54"/>
          <w:sz w:val="24"/>
          <w:szCs w:val="24"/>
        </w:rPr>
        <w:t>Конкурсной документации</w:t>
      </w:r>
      <w:r w:rsidR="000A042E">
        <w:rPr>
          <w:rStyle w:val="FontStyle54"/>
          <w:sz w:val="24"/>
          <w:szCs w:val="24"/>
        </w:rPr>
        <w:t>»</w:t>
      </w:r>
      <w:r w:rsidR="00004EAF">
        <w:rPr>
          <w:rStyle w:val="FontStyle54"/>
          <w:sz w:val="24"/>
          <w:szCs w:val="24"/>
        </w:rPr>
        <w:t>.</w:t>
      </w:r>
    </w:p>
    <w:p w14:paraId="7A62A07F" w14:textId="77777777" w:rsidR="00004EAF" w:rsidRDefault="00004EAF" w:rsidP="00004EAF">
      <w:pPr>
        <w:pStyle w:val="Style19"/>
        <w:widowControl/>
        <w:ind w:firstLine="567"/>
        <w:rPr>
          <w:rStyle w:val="FontStyle54"/>
          <w:sz w:val="24"/>
          <w:szCs w:val="24"/>
        </w:rPr>
      </w:pPr>
    </w:p>
    <w:p w14:paraId="34B415D5" w14:textId="77777777" w:rsidR="00004EAF" w:rsidRDefault="00004EAF" w:rsidP="00841385">
      <w:pPr>
        <w:pStyle w:val="Style27"/>
        <w:widowControl/>
        <w:numPr>
          <w:ilvl w:val="0"/>
          <w:numId w:val="9"/>
        </w:numPr>
        <w:tabs>
          <w:tab w:val="left" w:pos="851"/>
        </w:tabs>
        <w:spacing w:line="274" w:lineRule="exact"/>
        <w:ind w:left="0" w:firstLine="0"/>
        <w:jc w:val="center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t>Валюта и порядок оплаты.</w:t>
      </w:r>
    </w:p>
    <w:p w14:paraId="7BB66338" w14:textId="77777777" w:rsidR="00004EAF" w:rsidRDefault="00004EAF" w:rsidP="00004EAF">
      <w:pPr>
        <w:pStyle w:val="Style27"/>
        <w:widowControl/>
        <w:tabs>
          <w:tab w:val="left" w:pos="851"/>
        </w:tabs>
        <w:spacing w:line="274" w:lineRule="exact"/>
        <w:ind w:left="927" w:firstLine="567"/>
        <w:jc w:val="left"/>
        <w:rPr>
          <w:rStyle w:val="FontStyle53"/>
          <w:sz w:val="24"/>
          <w:szCs w:val="24"/>
        </w:rPr>
      </w:pPr>
    </w:p>
    <w:p w14:paraId="1F094931" w14:textId="77777777" w:rsidR="00004EAF" w:rsidRDefault="00B86008" w:rsidP="00B86008">
      <w:pPr>
        <w:spacing w:after="0" w:line="240" w:lineRule="auto"/>
        <w:jc w:val="both"/>
      </w:pPr>
      <w:r w:rsidRPr="00B86008"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="00004EAF" w:rsidRPr="00B86008">
        <w:rPr>
          <w:rFonts w:ascii="Times New Roman" w:hAnsi="Times New Roman"/>
          <w:sz w:val="24"/>
          <w:szCs w:val="24"/>
        </w:rPr>
        <w:t>Тарифы на услуги должны быть без НДС или с учетом НДС (в случае, если участник конкурса является плательщиком данного налога);</w:t>
      </w:r>
    </w:p>
    <w:p w14:paraId="54C0DD6C" w14:textId="77777777" w:rsidR="00484581" w:rsidRDefault="00B86008" w:rsidP="000E3A18">
      <w:pPr>
        <w:pStyle w:val="a9"/>
        <w:tabs>
          <w:tab w:val="left" w:pos="0"/>
        </w:tabs>
        <w:ind w:firstLine="0"/>
        <w:rPr>
          <w:sz w:val="24"/>
          <w:szCs w:val="24"/>
        </w:rPr>
      </w:pPr>
      <w:r w:rsidRPr="00484581">
        <w:rPr>
          <w:b/>
          <w:sz w:val="24"/>
          <w:szCs w:val="24"/>
        </w:rPr>
        <w:t>3.2.</w:t>
      </w:r>
      <w:r w:rsidRPr="00484581">
        <w:rPr>
          <w:sz w:val="24"/>
          <w:szCs w:val="24"/>
        </w:rPr>
        <w:t xml:space="preserve"> </w:t>
      </w:r>
      <w:r w:rsidR="000E3A18" w:rsidRPr="005D6198">
        <w:rPr>
          <w:sz w:val="24"/>
          <w:szCs w:val="24"/>
        </w:rPr>
        <w:t>О</w:t>
      </w:r>
      <w:r w:rsidR="000E3A18">
        <w:rPr>
          <w:sz w:val="24"/>
          <w:szCs w:val="24"/>
        </w:rPr>
        <w:t>плата производится безналичным расчётом на расчётный счёт Исполнителя.</w:t>
      </w:r>
      <w:r w:rsidR="00484581">
        <w:rPr>
          <w:sz w:val="24"/>
          <w:szCs w:val="24"/>
        </w:rPr>
        <w:t xml:space="preserve"> </w:t>
      </w:r>
    </w:p>
    <w:p w14:paraId="42499B5E" w14:textId="3EDED3F2" w:rsidR="000A042E" w:rsidRDefault="00484581" w:rsidP="000E3A18">
      <w:pPr>
        <w:pStyle w:val="a9"/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Виды валют: </w:t>
      </w:r>
      <w:proofErr w:type="spellStart"/>
      <w:r>
        <w:rPr>
          <w:sz w:val="24"/>
          <w:szCs w:val="24"/>
        </w:rPr>
        <w:t>сум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РУз</w:t>
      </w:r>
      <w:proofErr w:type="spellEnd"/>
      <w:r>
        <w:rPr>
          <w:sz w:val="24"/>
          <w:szCs w:val="24"/>
        </w:rPr>
        <w:t>, доллары США, евро.</w:t>
      </w:r>
    </w:p>
    <w:p w14:paraId="1CDA3254" w14:textId="10522593" w:rsidR="000A042E" w:rsidRDefault="000A042E" w:rsidP="000E3A18">
      <w:pPr>
        <w:pStyle w:val="a9"/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 п</w:t>
      </w:r>
      <w:r w:rsidR="000E3A18">
        <w:rPr>
          <w:sz w:val="24"/>
          <w:szCs w:val="24"/>
        </w:rPr>
        <w:t xml:space="preserve">редоплата в размере 15% от общей суммы договора осуществляется в течение 5 (пяти) банковских дней после подписания Заказчиком и Исполнителем договора. </w:t>
      </w:r>
    </w:p>
    <w:p w14:paraId="79C9776F" w14:textId="79B1830B" w:rsidR="000E3A18" w:rsidRDefault="000A042E" w:rsidP="000E3A18">
      <w:pPr>
        <w:pStyle w:val="a9"/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1892" w:rsidRPr="00021547">
        <w:rPr>
          <w:sz w:val="24"/>
          <w:szCs w:val="24"/>
        </w:rPr>
        <w:t xml:space="preserve">Окончательный расчёт в размере </w:t>
      </w:r>
      <w:r w:rsidR="00481892">
        <w:rPr>
          <w:sz w:val="24"/>
          <w:szCs w:val="24"/>
        </w:rPr>
        <w:t>85</w:t>
      </w:r>
      <w:r w:rsidR="00481892" w:rsidRPr="00021547">
        <w:rPr>
          <w:sz w:val="24"/>
          <w:szCs w:val="24"/>
        </w:rPr>
        <w:t xml:space="preserve">% производится после выполнения работ на основании подписанного Сторонами Акта выполненных работ и выставленной </w:t>
      </w:r>
      <w:r w:rsidR="007779D5">
        <w:rPr>
          <w:sz w:val="24"/>
          <w:szCs w:val="24"/>
        </w:rPr>
        <w:t>Исполнителем</w:t>
      </w:r>
      <w:r w:rsidR="00481892" w:rsidRPr="00021547">
        <w:rPr>
          <w:sz w:val="24"/>
          <w:szCs w:val="24"/>
        </w:rPr>
        <w:t xml:space="preserve"> счет-фактуры равным</w:t>
      </w:r>
      <w:r w:rsidR="00481892">
        <w:rPr>
          <w:sz w:val="24"/>
          <w:szCs w:val="24"/>
        </w:rPr>
        <w:t>и долями в течени</w:t>
      </w:r>
      <w:proofErr w:type="gramStart"/>
      <w:r w:rsidR="00481892">
        <w:rPr>
          <w:sz w:val="24"/>
          <w:szCs w:val="24"/>
        </w:rPr>
        <w:t>и</w:t>
      </w:r>
      <w:proofErr w:type="gramEnd"/>
      <w:r w:rsidR="00481892">
        <w:rPr>
          <w:sz w:val="24"/>
          <w:szCs w:val="24"/>
        </w:rPr>
        <w:t xml:space="preserve"> 3-х месяцев.</w:t>
      </w:r>
    </w:p>
    <w:p w14:paraId="02636D9C" w14:textId="77777777" w:rsidR="007C486A" w:rsidRDefault="007C486A" w:rsidP="00004EAF">
      <w:pPr>
        <w:pStyle w:val="Style19"/>
        <w:widowControl/>
        <w:ind w:firstLine="567"/>
        <w:rPr>
          <w:rStyle w:val="FontStyle54"/>
          <w:sz w:val="24"/>
          <w:szCs w:val="24"/>
        </w:rPr>
      </w:pPr>
    </w:p>
    <w:p w14:paraId="33CB58E4" w14:textId="77777777" w:rsidR="00004EAF" w:rsidRDefault="00004EAF" w:rsidP="00841385">
      <w:pPr>
        <w:pStyle w:val="Style25"/>
        <w:widowControl/>
        <w:numPr>
          <w:ilvl w:val="0"/>
          <w:numId w:val="9"/>
        </w:numPr>
        <w:spacing w:line="277" w:lineRule="exact"/>
        <w:ind w:left="0" w:firstLine="0"/>
        <w:jc w:val="center"/>
        <w:rPr>
          <w:b/>
        </w:rPr>
      </w:pPr>
      <w:r>
        <w:rPr>
          <w:rStyle w:val="FontStyle54"/>
          <w:b/>
          <w:sz w:val="24"/>
          <w:szCs w:val="24"/>
        </w:rPr>
        <w:t xml:space="preserve">Порядок подачи, </w:t>
      </w:r>
      <w:r>
        <w:rPr>
          <w:b/>
        </w:rPr>
        <w:t>даты начала и окончания срока приема конкурсных предложений.</w:t>
      </w:r>
    </w:p>
    <w:p w14:paraId="1B1DE60B" w14:textId="77777777" w:rsidR="00004EAF" w:rsidRDefault="00004EAF" w:rsidP="00004EAF">
      <w:pPr>
        <w:pStyle w:val="a6"/>
        <w:ind w:firstLine="567"/>
        <w:jc w:val="both"/>
        <w:rPr>
          <w:sz w:val="24"/>
          <w:szCs w:val="24"/>
        </w:rPr>
      </w:pPr>
    </w:p>
    <w:p w14:paraId="650EF059" w14:textId="7C292F25" w:rsidR="00004EAF" w:rsidRDefault="00ED42FF" w:rsidP="008C13A0">
      <w:pPr>
        <w:pStyle w:val="Style16"/>
        <w:widowControl/>
        <w:spacing w:line="277" w:lineRule="exact"/>
        <w:ind w:firstLine="0"/>
        <w:jc w:val="both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4</w:t>
      </w:r>
      <w:r w:rsidR="00004EAF" w:rsidRPr="008C13A0">
        <w:rPr>
          <w:rStyle w:val="FontStyle54"/>
          <w:b/>
          <w:sz w:val="24"/>
          <w:szCs w:val="24"/>
        </w:rPr>
        <w:t>.1.</w:t>
      </w:r>
      <w:r w:rsidR="00004EAF">
        <w:rPr>
          <w:rStyle w:val="FontStyle54"/>
          <w:sz w:val="24"/>
          <w:szCs w:val="24"/>
        </w:rPr>
        <w:t xml:space="preserve"> </w:t>
      </w:r>
      <w:r w:rsidR="00047CC3">
        <w:rPr>
          <w:rStyle w:val="FontStyle54"/>
          <w:sz w:val="24"/>
          <w:szCs w:val="24"/>
        </w:rPr>
        <w:t xml:space="preserve">Срок приема конкурсных предложений оглашен на СИП </w:t>
      </w:r>
      <w:hyperlink r:id="rId7" w:history="1">
        <w:r w:rsidR="00047CC3" w:rsidRPr="009447DB">
          <w:rPr>
            <w:rStyle w:val="a4"/>
          </w:rPr>
          <w:t>https://corp.uzairways.com</w:t>
        </w:r>
      </w:hyperlink>
      <w:r w:rsidR="00047CC3">
        <w:rPr>
          <w:rStyle w:val="FontStyle54"/>
          <w:sz w:val="24"/>
          <w:szCs w:val="24"/>
        </w:rPr>
        <w:t xml:space="preserve">, </w:t>
      </w:r>
      <w:hyperlink r:id="rId8" w:history="1">
        <w:r w:rsidR="00047CC3" w:rsidRPr="009447DB">
          <w:rPr>
            <w:rStyle w:val="a4"/>
          </w:rPr>
          <w:t>http://airtech.uz</w:t>
        </w:r>
      </w:hyperlink>
      <w:r w:rsidR="00047CC3">
        <w:rPr>
          <w:rStyle w:val="FontStyle54"/>
          <w:sz w:val="24"/>
          <w:szCs w:val="24"/>
        </w:rPr>
        <w:t xml:space="preserve">, </w:t>
      </w:r>
      <w:proofErr w:type="spellStart"/>
      <w:r w:rsidR="00047CC3">
        <w:rPr>
          <w:rStyle w:val="FontStyle54"/>
          <w:sz w:val="24"/>
          <w:szCs w:val="24"/>
          <w:lang w:val="en-US"/>
        </w:rPr>
        <w:t>tenderweek</w:t>
      </w:r>
      <w:proofErr w:type="spellEnd"/>
      <w:r w:rsidR="00047CC3">
        <w:rPr>
          <w:rStyle w:val="FontStyle54"/>
          <w:sz w:val="24"/>
          <w:szCs w:val="24"/>
        </w:rPr>
        <w:t>.</w:t>
      </w:r>
      <w:proofErr w:type="spellStart"/>
      <w:r w:rsidR="00047CC3">
        <w:rPr>
          <w:rStyle w:val="FontStyle54"/>
          <w:sz w:val="24"/>
          <w:szCs w:val="24"/>
          <w:lang w:val="en-US"/>
        </w:rPr>
        <w:t>uz</w:t>
      </w:r>
      <w:proofErr w:type="spellEnd"/>
      <w:r w:rsidR="00047CC3">
        <w:rPr>
          <w:rStyle w:val="FontStyle54"/>
          <w:sz w:val="24"/>
          <w:szCs w:val="24"/>
        </w:rPr>
        <w:t>.</w:t>
      </w:r>
    </w:p>
    <w:p w14:paraId="09277F4F" w14:textId="3380D302" w:rsidR="000A042E" w:rsidRDefault="00ED42FF" w:rsidP="008C13A0">
      <w:pPr>
        <w:pStyle w:val="Style16"/>
        <w:widowControl/>
        <w:spacing w:line="277" w:lineRule="exact"/>
        <w:ind w:firstLine="0"/>
        <w:jc w:val="both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lastRenderedPageBreak/>
        <w:t>4</w:t>
      </w:r>
      <w:r w:rsidR="000A042E">
        <w:rPr>
          <w:rStyle w:val="FontStyle54"/>
          <w:b/>
          <w:sz w:val="24"/>
          <w:szCs w:val="24"/>
        </w:rPr>
        <w:t>.2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</w:t>
      </w:r>
      <w:r w:rsidR="00481892">
        <w:t>Конкурсное п</w:t>
      </w:r>
      <w:r w:rsidR="00481892" w:rsidRPr="00837ABA">
        <w:t>редложени</w:t>
      </w:r>
      <w:r w:rsidR="00481892">
        <w:t>е</w:t>
      </w:r>
      <w:r w:rsidR="00481892" w:rsidRPr="00837ABA">
        <w:t xml:space="preserve"> принима</w:t>
      </w:r>
      <w:r w:rsidR="00481892">
        <w:t>е</w:t>
      </w:r>
      <w:r w:rsidR="00481892" w:rsidRPr="00837ABA">
        <w:t xml:space="preserve">тся в запечатанном конверте </w:t>
      </w:r>
      <w:r w:rsidR="000D1172">
        <w:t xml:space="preserve">и по </w:t>
      </w:r>
      <w:proofErr w:type="gramStart"/>
      <w:r w:rsidR="000D1172">
        <w:t>электронной</w:t>
      </w:r>
      <w:proofErr w:type="gramEnd"/>
      <w:r w:rsidR="000D1172">
        <w:t xml:space="preserve"> </w:t>
      </w:r>
      <w:proofErr w:type="spellStart"/>
      <w:r w:rsidR="000D1172">
        <w:t>почте</w:t>
      </w:r>
      <w:r w:rsidR="00481892" w:rsidRPr="00837ABA">
        <w:t>до</w:t>
      </w:r>
      <w:proofErr w:type="spellEnd"/>
      <w:r w:rsidR="00481892" w:rsidRPr="00837ABA">
        <w:t xml:space="preserve"> 17</w:t>
      </w:r>
      <w:r w:rsidR="00481892" w:rsidRPr="00837ABA">
        <w:rPr>
          <w:u w:val="single"/>
          <w:vertAlign w:val="superscript"/>
        </w:rPr>
        <w:t>00</w:t>
      </w:r>
      <w:r w:rsidR="00481892" w:rsidRPr="00837ABA">
        <w:t xml:space="preserve"> часов </w:t>
      </w:r>
      <w:r w:rsidR="00047CC3">
        <w:t>20</w:t>
      </w:r>
      <w:r w:rsidR="00481892" w:rsidRPr="005C160C">
        <w:t>.0</w:t>
      </w:r>
      <w:r w:rsidR="00047CC3">
        <w:t>8</w:t>
      </w:r>
      <w:r w:rsidR="00481892" w:rsidRPr="005C160C">
        <w:t xml:space="preserve">.2021 </w:t>
      </w:r>
      <w:r w:rsidR="00481892" w:rsidRPr="00837ABA">
        <w:t xml:space="preserve">года на имя </w:t>
      </w:r>
      <w:r w:rsidR="00481892" w:rsidRPr="003E446D">
        <w:t xml:space="preserve">заместителя </w:t>
      </w:r>
      <w:r w:rsidR="00481892" w:rsidRPr="00837ABA">
        <w:t>директора</w:t>
      </w:r>
      <w:r w:rsidR="00481892">
        <w:t xml:space="preserve"> по </w:t>
      </w:r>
      <w:proofErr w:type="spellStart"/>
      <w:r w:rsidR="00481892">
        <w:t>ЭиФ</w:t>
      </w:r>
      <w:proofErr w:type="spellEnd"/>
      <w:r w:rsidR="00481892" w:rsidRPr="00837ABA">
        <w:t xml:space="preserve"> ООО «</w:t>
      </w:r>
      <w:r w:rsidR="00481892" w:rsidRPr="00837ABA">
        <w:rPr>
          <w:lang w:val="en-US"/>
        </w:rPr>
        <w:t>UAT</w:t>
      </w:r>
      <w:r w:rsidR="00481892" w:rsidRPr="00837ABA">
        <w:t xml:space="preserve">» </w:t>
      </w:r>
      <w:proofErr w:type="spellStart"/>
      <w:r w:rsidR="00481892">
        <w:t>Жабборова</w:t>
      </w:r>
      <w:proofErr w:type="spellEnd"/>
      <w:r w:rsidR="00481892">
        <w:t xml:space="preserve"> </w:t>
      </w:r>
      <w:proofErr w:type="spellStart"/>
      <w:r w:rsidR="00481892">
        <w:t>Дильшода</w:t>
      </w:r>
      <w:proofErr w:type="spellEnd"/>
      <w:r w:rsidR="00481892">
        <w:t xml:space="preserve"> </w:t>
      </w:r>
      <w:proofErr w:type="spellStart"/>
      <w:r w:rsidR="00481892">
        <w:t>Каримовича</w:t>
      </w:r>
      <w:proofErr w:type="spellEnd"/>
      <w:r w:rsidR="00481892">
        <w:rPr>
          <w:rStyle w:val="FontStyle54"/>
          <w:sz w:val="24"/>
          <w:szCs w:val="24"/>
        </w:rPr>
        <w:t>.</w:t>
      </w:r>
    </w:p>
    <w:p w14:paraId="4B4BA3F5" w14:textId="77777777" w:rsidR="00004EAF" w:rsidRDefault="00004EAF" w:rsidP="008C13A0">
      <w:pPr>
        <w:pStyle w:val="Style16"/>
        <w:widowControl/>
        <w:spacing w:line="277" w:lineRule="exact"/>
        <w:ind w:firstLine="0"/>
        <w:jc w:val="both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Все конкурсные документы должны быть заверены подписью руководителя и печатью организации.</w:t>
      </w:r>
    </w:p>
    <w:p w14:paraId="2FDDD8EE" w14:textId="77777777" w:rsidR="00004EAF" w:rsidRDefault="00ED42FF" w:rsidP="008C13A0">
      <w:pPr>
        <w:pStyle w:val="Style16"/>
        <w:widowControl/>
        <w:spacing w:line="277" w:lineRule="exact"/>
        <w:ind w:firstLine="0"/>
        <w:jc w:val="both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4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A042E">
        <w:rPr>
          <w:rStyle w:val="FontStyle54"/>
          <w:b/>
          <w:sz w:val="24"/>
          <w:szCs w:val="24"/>
        </w:rPr>
        <w:t>3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До наступления срока вскрытия конкурсных предложений, не допускается их просмотр ответственным секретарем и членами закупочной комиссии. Ответственность за исполнение данного требования несет заказчик.</w:t>
      </w:r>
    </w:p>
    <w:p w14:paraId="6CD7DDA7" w14:textId="77777777" w:rsidR="00004EAF" w:rsidRDefault="00ED42FF" w:rsidP="008C13A0">
      <w:pPr>
        <w:pStyle w:val="Style16"/>
        <w:widowControl/>
        <w:spacing w:line="277" w:lineRule="exact"/>
        <w:ind w:firstLine="0"/>
        <w:jc w:val="both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4.</w:t>
      </w:r>
      <w:r w:rsidR="00A413A2">
        <w:rPr>
          <w:rStyle w:val="FontStyle54"/>
          <w:b/>
          <w:sz w:val="24"/>
          <w:szCs w:val="24"/>
        </w:rPr>
        <w:t>4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Участник конкурса вправе подать только одно конкурсное предложение на один лот.</w:t>
      </w:r>
    </w:p>
    <w:p w14:paraId="305F3C8A" w14:textId="77777777" w:rsidR="00004EAF" w:rsidRDefault="00ED42FF" w:rsidP="008C13A0">
      <w:pPr>
        <w:pStyle w:val="Style16"/>
        <w:widowControl/>
        <w:spacing w:line="277" w:lineRule="exact"/>
        <w:ind w:firstLine="0"/>
        <w:jc w:val="both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4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A413A2">
        <w:rPr>
          <w:rStyle w:val="FontStyle54"/>
          <w:b/>
          <w:sz w:val="24"/>
          <w:szCs w:val="24"/>
        </w:rPr>
        <w:t>5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Участник конкурса несет ответственность за подлинность и достоверность представляемых информации и документов.</w:t>
      </w:r>
    </w:p>
    <w:p w14:paraId="50A25120" w14:textId="77777777" w:rsidR="00004EAF" w:rsidRDefault="00ED42FF" w:rsidP="008C13A0">
      <w:pPr>
        <w:pStyle w:val="Style16"/>
        <w:widowControl/>
        <w:spacing w:line="277" w:lineRule="exact"/>
        <w:ind w:firstLine="0"/>
        <w:jc w:val="both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4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A413A2">
        <w:rPr>
          <w:rStyle w:val="FontStyle54"/>
          <w:b/>
          <w:sz w:val="24"/>
          <w:szCs w:val="24"/>
        </w:rPr>
        <w:t>6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Участник конкурса вправе отозвать или внести изменения в поданное конкурсное предложение до окончания срока подачи конкурсных предложений.</w:t>
      </w:r>
    </w:p>
    <w:p w14:paraId="7E0F0E0A" w14:textId="77777777" w:rsidR="00004EAF" w:rsidRDefault="00ED42FF" w:rsidP="008C13A0">
      <w:pPr>
        <w:pStyle w:val="Style16"/>
        <w:widowControl/>
        <w:spacing w:line="277" w:lineRule="exact"/>
        <w:ind w:firstLine="0"/>
        <w:jc w:val="both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4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A413A2">
        <w:rPr>
          <w:rStyle w:val="FontStyle54"/>
          <w:b/>
          <w:sz w:val="24"/>
          <w:szCs w:val="24"/>
        </w:rPr>
        <w:t>7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Участник конкурса вправе направить заказчику через письмо (</w:t>
      </w:r>
      <w:r w:rsidR="00004EAF">
        <w:rPr>
          <w:rStyle w:val="FontStyle54"/>
          <w:sz w:val="24"/>
          <w:szCs w:val="24"/>
          <w:lang w:val="en-US"/>
        </w:rPr>
        <w:t>e</w:t>
      </w:r>
      <w:r w:rsidR="00004EAF">
        <w:rPr>
          <w:rStyle w:val="FontStyle54"/>
          <w:sz w:val="24"/>
          <w:szCs w:val="24"/>
        </w:rPr>
        <w:t>-</w:t>
      </w:r>
      <w:r w:rsidR="00004EAF">
        <w:rPr>
          <w:rStyle w:val="FontStyle54"/>
          <w:sz w:val="24"/>
          <w:szCs w:val="24"/>
          <w:lang w:val="en-US"/>
        </w:rPr>
        <w:t>mail</w:t>
      </w:r>
      <w:r w:rsidR="00004EAF" w:rsidRPr="00004EAF">
        <w:rPr>
          <w:rStyle w:val="FontStyle54"/>
          <w:sz w:val="24"/>
          <w:szCs w:val="24"/>
        </w:rPr>
        <w:t xml:space="preserve"> </w:t>
      </w:r>
      <w:r w:rsidR="00004EAF">
        <w:rPr>
          <w:rStyle w:val="FontStyle54"/>
          <w:sz w:val="24"/>
          <w:szCs w:val="24"/>
        </w:rPr>
        <w:t>или в бумажном виде) запрос о даче разъяснений положений конкурсной документации не позднее чем за два дня до даты окончания срока подачи конкурсных предложений.</w:t>
      </w:r>
    </w:p>
    <w:p w14:paraId="229A9889" w14:textId="77777777" w:rsidR="00004EAF" w:rsidRDefault="00ED42FF" w:rsidP="008C13A0">
      <w:pPr>
        <w:pStyle w:val="Style16"/>
        <w:widowControl/>
        <w:spacing w:line="277" w:lineRule="exact"/>
        <w:ind w:firstLine="0"/>
        <w:jc w:val="both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4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A413A2">
        <w:rPr>
          <w:rStyle w:val="FontStyle54"/>
          <w:b/>
          <w:sz w:val="24"/>
          <w:szCs w:val="24"/>
        </w:rPr>
        <w:t>8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В течение двух рабочих дней с даты поступления указанного запроса заказчик обязан отправить разъяснения.</w:t>
      </w:r>
    </w:p>
    <w:p w14:paraId="1FDA7FD6" w14:textId="77777777" w:rsidR="00004EAF" w:rsidRDefault="00004EAF" w:rsidP="00004EAF">
      <w:pPr>
        <w:pStyle w:val="Style25"/>
        <w:widowControl/>
        <w:spacing w:line="277" w:lineRule="exact"/>
        <w:ind w:left="927" w:firstLine="567"/>
        <w:rPr>
          <w:rStyle w:val="FontStyle54"/>
          <w:sz w:val="24"/>
          <w:szCs w:val="24"/>
        </w:rPr>
      </w:pPr>
    </w:p>
    <w:p w14:paraId="1C66F3D6" w14:textId="77777777" w:rsidR="00004EAF" w:rsidRDefault="00004EAF" w:rsidP="00841385">
      <w:pPr>
        <w:pStyle w:val="Style25"/>
        <w:widowControl/>
        <w:numPr>
          <w:ilvl w:val="0"/>
          <w:numId w:val="9"/>
        </w:numPr>
        <w:spacing w:line="277" w:lineRule="exact"/>
        <w:ind w:left="0" w:firstLine="0"/>
        <w:jc w:val="center"/>
        <w:rPr>
          <w:rStyle w:val="FontStyle54"/>
          <w:b/>
          <w:sz w:val="24"/>
          <w:szCs w:val="24"/>
        </w:rPr>
      </w:pPr>
      <w:r>
        <w:rPr>
          <w:rStyle w:val="FontStyle54"/>
          <w:b/>
          <w:sz w:val="24"/>
          <w:szCs w:val="24"/>
        </w:rPr>
        <w:t xml:space="preserve">Критерии </w:t>
      </w:r>
      <w:r>
        <w:rPr>
          <w:b/>
        </w:rPr>
        <w:t xml:space="preserve">оценки и порядок рассмотрения предложений. </w:t>
      </w:r>
    </w:p>
    <w:p w14:paraId="34A509F9" w14:textId="77777777" w:rsidR="00004EAF" w:rsidRDefault="00004EAF" w:rsidP="00004EAF">
      <w:pPr>
        <w:pStyle w:val="Style14"/>
        <w:widowControl/>
        <w:spacing w:line="284" w:lineRule="exact"/>
        <w:ind w:firstLine="567"/>
      </w:pPr>
    </w:p>
    <w:p w14:paraId="3A7C55E5" w14:textId="77777777" w:rsidR="00004EAF" w:rsidRDefault="00ED42FF" w:rsidP="00ED42FF">
      <w:pPr>
        <w:pStyle w:val="Style14"/>
        <w:widowControl/>
        <w:spacing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</w:t>
      </w:r>
      <w:r w:rsidR="003D79F5" w:rsidRPr="008C13A0">
        <w:rPr>
          <w:rStyle w:val="FontStyle54"/>
          <w:b/>
          <w:sz w:val="24"/>
          <w:szCs w:val="24"/>
        </w:rPr>
        <w:t>.</w:t>
      </w:r>
      <w:r w:rsidRPr="008C13A0">
        <w:rPr>
          <w:rStyle w:val="FontStyle54"/>
          <w:b/>
          <w:sz w:val="24"/>
          <w:szCs w:val="24"/>
        </w:rPr>
        <w:t>1</w:t>
      </w:r>
      <w:r w:rsidR="003D79F5" w:rsidRPr="008C13A0">
        <w:rPr>
          <w:rStyle w:val="FontStyle54"/>
          <w:b/>
          <w:sz w:val="24"/>
          <w:szCs w:val="24"/>
        </w:rPr>
        <w:t>.</w:t>
      </w:r>
      <w:r w:rsidR="008C13A0">
        <w:rPr>
          <w:rStyle w:val="FontStyle54"/>
          <w:sz w:val="24"/>
          <w:szCs w:val="24"/>
        </w:rPr>
        <w:t xml:space="preserve"> </w:t>
      </w:r>
      <w:r w:rsidR="00004EAF">
        <w:rPr>
          <w:rStyle w:val="FontStyle54"/>
          <w:sz w:val="24"/>
          <w:szCs w:val="24"/>
        </w:rPr>
        <w:t>Время, указанное в объявлении</w:t>
      </w:r>
      <w:r w:rsidR="003D79F5">
        <w:rPr>
          <w:rStyle w:val="FontStyle54"/>
          <w:sz w:val="24"/>
          <w:szCs w:val="24"/>
        </w:rPr>
        <w:t>,</w:t>
      </w:r>
      <w:r w:rsidR="00004EAF">
        <w:rPr>
          <w:rStyle w:val="FontStyle54"/>
          <w:sz w:val="24"/>
          <w:szCs w:val="24"/>
        </w:rPr>
        <w:t xml:space="preserve"> как время проведения конкурса, конкурсная комиссия для проведения оценки конкурсных предложений вскрывает конверты с предложениями, поданными участниками конкурса.</w:t>
      </w:r>
    </w:p>
    <w:p w14:paraId="4EF8141F" w14:textId="77777777" w:rsidR="00004EAF" w:rsidRDefault="003D79F5" w:rsidP="003D79F5">
      <w:pPr>
        <w:pStyle w:val="Style14"/>
        <w:widowControl/>
        <w:spacing w:before="50"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5.2.</w:t>
      </w:r>
      <w:r w:rsidR="008C13A0">
        <w:rPr>
          <w:rStyle w:val="FontStyle54"/>
          <w:sz w:val="24"/>
          <w:szCs w:val="24"/>
        </w:rPr>
        <w:t xml:space="preserve"> </w:t>
      </w:r>
      <w:r w:rsidR="00004EAF">
        <w:rPr>
          <w:rStyle w:val="FontStyle54"/>
          <w:sz w:val="24"/>
          <w:szCs w:val="24"/>
        </w:rPr>
        <w:t>Срок рассмотрения и оценки предложений участников конкурса не может превышать десяти дней с момента окончания подачи конкурсных предложений.</w:t>
      </w:r>
    </w:p>
    <w:p w14:paraId="1E28D29D" w14:textId="77777777" w:rsidR="00004EAF" w:rsidRDefault="003D79F5" w:rsidP="003D79F5">
      <w:pPr>
        <w:pStyle w:val="Style14"/>
        <w:widowControl/>
        <w:spacing w:before="50"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</w:t>
      </w:r>
      <w:r w:rsidR="00004EAF" w:rsidRPr="008C13A0">
        <w:rPr>
          <w:rStyle w:val="FontStyle54"/>
          <w:b/>
          <w:sz w:val="24"/>
          <w:szCs w:val="24"/>
        </w:rPr>
        <w:t>.3.</w:t>
      </w:r>
      <w:r w:rsidR="00004EAF">
        <w:rPr>
          <w:rStyle w:val="FontStyle54"/>
          <w:sz w:val="24"/>
          <w:szCs w:val="24"/>
        </w:rPr>
        <w:t xml:space="preserve"> При вскрытии конверта с предложениями проверяется наличие в нем всех документов и правильность их оформления. В случае отсутствия соответствующих документов в конверте, закупочная комиссия вправе не допускать данное предложение к рассмотрению и оценке.</w:t>
      </w:r>
    </w:p>
    <w:p w14:paraId="1F249359" w14:textId="77777777" w:rsidR="00004EAF" w:rsidRDefault="003D79F5" w:rsidP="003D79F5">
      <w:pPr>
        <w:pStyle w:val="Style14"/>
        <w:widowControl/>
        <w:spacing w:before="50"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</w:t>
      </w:r>
      <w:r w:rsidR="00004EAF" w:rsidRPr="008C13A0">
        <w:rPr>
          <w:rStyle w:val="FontStyle54"/>
          <w:b/>
          <w:sz w:val="24"/>
          <w:szCs w:val="24"/>
        </w:rPr>
        <w:t>.4.</w:t>
      </w:r>
      <w:r w:rsidR="00004EAF">
        <w:rPr>
          <w:rStyle w:val="FontStyle54"/>
          <w:sz w:val="24"/>
          <w:szCs w:val="24"/>
        </w:rPr>
        <w:t xml:space="preserve"> </w:t>
      </w:r>
      <w:r w:rsidR="008C13A0">
        <w:rPr>
          <w:rStyle w:val="FontStyle54"/>
          <w:sz w:val="24"/>
          <w:szCs w:val="24"/>
        </w:rPr>
        <w:t xml:space="preserve"> </w:t>
      </w:r>
      <w:r w:rsidR="00004EAF">
        <w:rPr>
          <w:rStyle w:val="FontStyle54"/>
          <w:sz w:val="24"/>
          <w:szCs w:val="24"/>
        </w:rPr>
        <w:t>Закупочная комиссия осуществляет оценку предложений, которые не были отклонены, для выявления победителя конкурса на основе критериев, указанных в конкурсной документации.</w:t>
      </w:r>
    </w:p>
    <w:p w14:paraId="59358DA7" w14:textId="77777777" w:rsidR="00004EAF" w:rsidRDefault="003D79F5" w:rsidP="003D79F5">
      <w:pPr>
        <w:pStyle w:val="Style14"/>
        <w:widowControl/>
        <w:spacing w:before="50"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</w:t>
      </w:r>
      <w:r w:rsidR="00004EAF" w:rsidRPr="008C13A0">
        <w:rPr>
          <w:rStyle w:val="FontStyle54"/>
          <w:b/>
          <w:sz w:val="24"/>
          <w:szCs w:val="24"/>
        </w:rPr>
        <w:t>.5.</w:t>
      </w:r>
      <w:r w:rsidR="00004EAF">
        <w:rPr>
          <w:rStyle w:val="FontStyle54"/>
          <w:sz w:val="24"/>
          <w:szCs w:val="24"/>
        </w:rPr>
        <w:t xml:space="preserve"> В случае установления недостоверности информации или информация, содержащейся в документах, представленных участником конкурса, не соответствует требованиям конкурса, закупочная комиссия вправе отстранить такого участника от участия в конкурсе.</w:t>
      </w:r>
    </w:p>
    <w:p w14:paraId="76883514" w14:textId="77777777" w:rsidR="00004EAF" w:rsidRDefault="003D79F5" w:rsidP="003D79F5">
      <w:pPr>
        <w:pStyle w:val="Style14"/>
        <w:widowControl/>
        <w:spacing w:before="50"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</w:t>
      </w:r>
      <w:r w:rsidR="00004EAF" w:rsidRPr="008C13A0">
        <w:rPr>
          <w:rStyle w:val="FontStyle54"/>
          <w:b/>
          <w:sz w:val="24"/>
          <w:szCs w:val="24"/>
        </w:rPr>
        <w:t>.</w:t>
      </w:r>
      <w:r w:rsidRPr="008C13A0">
        <w:rPr>
          <w:rStyle w:val="FontStyle54"/>
          <w:b/>
          <w:sz w:val="24"/>
          <w:szCs w:val="24"/>
        </w:rPr>
        <w:t>6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Оценка конкурсных предложений и определение победителя конкурса производятся на основании критериев, изложенных в конкурсной документации (Приложение №</w:t>
      </w:r>
      <w:r w:rsidR="00A413A2">
        <w:rPr>
          <w:rStyle w:val="FontStyle54"/>
          <w:sz w:val="24"/>
          <w:szCs w:val="24"/>
        </w:rPr>
        <w:t xml:space="preserve"> </w:t>
      </w:r>
      <w:r w:rsidR="00004EAF">
        <w:rPr>
          <w:rStyle w:val="FontStyle54"/>
          <w:sz w:val="24"/>
          <w:szCs w:val="24"/>
        </w:rPr>
        <w:t>2).</w:t>
      </w:r>
    </w:p>
    <w:p w14:paraId="6269324E" w14:textId="77777777" w:rsidR="00004EAF" w:rsidRDefault="003D79F5" w:rsidP="003D79F5">
      <w:pPr>
        <w:pStyle w:val="Style14"/>
        <w:widowControl/>
        <w:spacing w:before="50"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</w:t>
      </w:r>
      <w:r w:rsidR="00004EAF" w:rsidRPr="008C13A0">
        <w:rPr>
          <w:rStyle w:val="FontStyle54"/>
          <w:b/>
          <w:sz w:val="24"/>
          <w:szCs w:val="24"/>
        </w:rPr>
        <w:t>.</w:t>
      </w:r>
      <w:r w:rsidRPr="008C13A0">
        <w:rPr>
          <w:rStyle w:val="FontStyle54"/>
          <w:b/>
          <w:sz w:val="24"/>
          <w:szCs w:val="24"/>
        </w:rPr>
        <w:t>7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В процессе оценки конкурсных предложений закупочная комиссия может запрашивать у участников конкурса разъяснения по поводу их конкурсных предложений. Данная процедура проводится официально, в письменной форме в установленном порядке через организатора конкурса. В процессе разъяснения не допускаются какие-либо изменения по сути предложения, а также по цене.</w:t>
      </w:r>
    </w:p>
    <w:p w14:paraId="78BBC5DB" w14:textId="77777777" w:rsidR="00004EAF" w:rsidRDefault="003D79F5" w:rsidP="003D79F5">
      <w:pPr>
        <w:pStyle w:val="Style14"/>
        <w:widowControl/>
        <w:spacing w:before="50"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</w:t>
      </w:r>
      <w:r w:rsidR="00004EAF" w:rsidRPr="008C13A0">
        <w:rPr>
          <w:rStyle w:val="FontStyle54"/>
          <w:b/>
          <w:sz w:val="24"/>
          <w:szCs w:val="24"/>
        </w:rPr>
        <w:t>.</w:t>
      </w:r>
      <w:r w:rsidRPr="008C13A0">
        <w:rPr>
          <w:rStyle w:val="FontStyle54"/>
          <w:b/>
          <w:sz w:val="24"/>
          <w:szCs w:val="24"/>
        </w:rPr>
        <w:t>8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Победителем признается участник конкурса, предложивший лучшие условия исполнения договора на основе критериев, указанных в конкурсной документации и предложении.</w:t>
      </w:r>
    </w:p>
    <w:p w14:paraId="56A2557F" w14:textId="77777777" w:rsidR="00004EAF" w:rsidRDefault="003D79F5" w:rsidP="003D79F5">
      <w:pPr>
        <w:pStyle w:val="Style14"/>
        <w:widowControl/>
        <w:spacing w:before="50"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</w:t>
      </w:r>
      <w:r w:rsidR="00004EAF" w:rsidRPr="008C13A0">
        <w:rPr>
          <w:rStyle w:val="FontStyle54"/>
          <w:b/>
          <w:sz w:val="24"/>
          <w:szCs w:val="24"/>
        </w:rPr>
        <w:t>.</w:t>
      </w:r>
      <w:r w:rsidRPr="008C13A0">
        <w:rPr>
          <w:rStyle w:val="FontStyle54"/>
          <w:b/>
          <w:sz w:val="24"/>
          <w:szCs w:val="24"/>
        </w:rPr>
        <w:t>9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При наличии арифметических или иных ошибок закупочная комиссия вправе отклонить конкурсное предложение либо определить иные условия их дальнейшего рассмотрения, известив об этом участника конкурса.</w:t>
      </w:r>
    </w:p>
    <w:p w14:paraId="2CB6DB8E" w14:textId="77777777" w:rsidR="00004EAF" w:rsidRDefault="003D79F5" w:rsidP="003D79F5">
      <w:pPr>
        <w:pStyle w:val="Style14"/>
        <w:widowControl/>
        <w:spacing w:before="50"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</w:t>
      </w:r>
      <w:r w:rsidR="00004EAF" w:rsidRPr="008C13A0">
        <w:rPr>
          <w:rStyle w:val="FontStyle54"/>
          <w:b/>
          <w:sz w:val="24"/>
          <w:szCs w:val="24"/>
        </w:rPr>
        <w:t>.</w:t>
      </w:r>
      <w:r w:rsidRPr="008C13A0">
        <w:rPr>
          <w:rStyle w:val="FontStyle54"/>
          <w:b/>
          <w:sz w:val="24"/>
          <w:szCs w:val="24"/>
        </w:rPr>
        <w:t>10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Выписка из протокола о рассмотрения и оценки предложений публикуется на специальном информационном портале в течение трех рабочих дней со дня его подписания.</w:t>
      </w:r>
    </w:p>
    <w:p w14:paraId="7E119812" w14:textId="77777777" w:rsidR="00004EAF" w:rsidRDefault="003D79F5" w:rsidP="003D79F5">
      <w:pPr>
        <w:pStyle w:val="Style14"/>
        <w:widowControl/>
        <w:spacing w:line="284" w:lineRule="exact"/>
        <w:rPr>
          <w:rStyle w:val="FontStyle54"/>
          <w:sz w:val="24"/>
          <w:szCs w:val="24"/>
        </w:rPr>
      </w:pPr>
      <w:r w:rsidRPr="008C13A0">
        <w:rPr>
          <w:rStyle w:val="FontStyle54"/>
          <w:b/>
          <w:sz w:val="24"/>
          <w:szCs w:val="24"/>
        </w:rPr>
        <w:t>5</w:t>
      </w:r>
      <w:r w:rsidR="00004EAF" w:rsidRPr="008C13A0">
        <w:rPr>
          <w:rStyle w:val="FontStyle54"/>
          <w:b/>
          <w:sz w:val="24"/>
          <w:szCs w:val="24"/>
        </w:rPr>
        <w:t>.</w:t>
      </w:r>
      <w:r w:rsidRPr="008C13A0">
        <w:rPr>
          <w:rStyle w:val="FontStyle54"/>
          <w:b/>
          <w:sz w:val="24"/>
          <w:szCs w:val="24"/>
        </w:rPr>
        <w:t>11</w:t>
      </w:r>
      <w:r w:rsidR="00004EAF" w:rsidRPr="008C13A0">
        <w:rPr>
          <w:rStyle w:val="FontStyle54"/>
          <w:b/>
          <w:sz w:val="24"/>
          <w:szCs w:val="24"/>
        </w:rPr>
        <w:t>.</w:t>
      </w:r>
      <w:r w:rsidR="00004EAF">
        <w:rPr>
          <w:rStyle w:val="FontStyle54"/>
          <w:sz w:val="24"/>
          <w:szCs w:val="24"/>
        </w:rPr>
        <w:t xml:space="preserve"> Любой участник конкурса после публикации протокола рассмотрения и оценки предложений вправе направить заказчику запрос о предоставлении разъяснений результатов конкурса. В течение трех рабочих дней с даты поступления такого запроса заказчик обязан представить участнику конкурса соответствующие разъяснения.</w:t>
      </w:r>
    </w:p>
    <w:p w14:paraId="0403E14E" w14:textId="77777777" w:rsidR="00004EAF" w:rsidRDefault="00004EAF" w:rsidP="00004EAF">
      <w:pPr>
        <w:pStyle w:val="Style19"/>
        <w:widowControl/>
        <w:spacing w:line="274" w:lineRule="exact"/>
        <w:ind w:left="851"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lastRenderedPageBreak/>
        <w:br w:type="page"/>
      </w:r>
    </w:p>
    <w:p w14:paraId="23E71D11" w14:textId="77777777" w:rsidR="00004EAF" w:rsidRDefault="00004EAF" w:rsidP="00004EAF">
      <w:pPr>
        <w:pStyle w:val="Style2"/>
        <w:widowControl/>
        <w:spacing w:before="54" w:line="240" w:lineRule="auto"/>
        <w:ind w:firstLine="567"/>
        <w:jc w:val="right"/>
        <w:rPr>
          <w:rStyle w:val="FontStyle53"/>
          <w:sz w:val="24"/>
          <w:szCs w:val="24"/>
          <w:u w:val="single"/>
        </w:rPr>
      </w:pPr>
      <w:r>
        <w:rPr>
          <w:rStyle w:val="FontStyle53"/>
          <w:sz w:val="24"/>
          <w:szCs w:val="24"/>
          <w:u w:val="single"/>
        </w:rPr>
        <w:lastRenderedPageBreak/>
        <w:t>Приложение №1</w:t>
      </w:r>
    </w:p>
    <w:p w14:paraId="7452E3B3" w14:textId="77777777" w:rsidR="00004EAF" w:rsidRDefault="00004EAF" w:rsidP="00004EAF">
      <w:pPr>
        <w:pStyle w:val="Style2"/>
        <w:widowControl/>
        <w:spacing w:line="240" w:lineRule="exact"/>
        <w:ind w:firstLine="567"/>
        <w:jc w:val="both"/>
      </w:pPr>
    </w:p>
    <w:p w14:paraId="2AF631A8" w14:textId="77777777" w:rsidR="00004EAF" w:rsidRDefault="00004EAF" w:rsidP="00004EAF">
      <w:pPr>
        <w:pStyle w:val="Style2"/>
        <w:widowControl/>
        <w:spacing w:line="240" w:lineRule="exact"/>
        <w:ind w:firstLine="567"/>
        <w:jc w:val="both"/>
      </w:pPr>
    </w:p>
    <w:p w14:paraId="41DBB599" w14:textId="77777777" w:rsidR="00004EAF" w:rsidRDefault="00004EAF" w:rsidP="00841385">
      <w:pPr>
        <w:pStyle w:val="Style2"/>
        <w:widowControl/>
        <w:spacing w:before="234" w:line="240" w:lineRule="auto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t>ПЕРЕЧЕНЬ</w:t>
      </w:r>
    </w:p>
    <w:p w14:paraId="24D297EF" w14:textId="77777777" w:rsidR="00004EAF" w:rsidRDefault="00004EAF" w:rsidP="00841385">
      <w:pPr>
        <w:pStyle w:val="Style7"/>
        <w:widowControl/>
        <w:spacing w:before="54"/>
        <w:jc w:val="center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Квалификационных документов</w:t>
      </w:r>
    </w:p>
    <w:p w14:paraId="3E1B6E23" w14:textId="77777777" w:rsidR="00004EAF" w:rsidRDefault="00004EAF" w:rsidP="00004EAF">
      <w:pPr>
        <w:pStyle w:val="Style7"/>
        <w:widowControl/>
        <w:spacing w:before="54"/>
        <w:ind w:firstLine="567"/>
        <w:jc w:val="center"/>
        <w:rPr>
          <w:rStyle w:val="FontStyle54"/>
          <w:sz w:val="24"/>
          <w:szCs w:val="24"/>
        </w:rPr>
      </w:pPr>
    </w:p>
    <w:p w14:paraId="3D5D050A" w14:textId="6FE2CED2" w:rsidR="00004EAF" w:rsidRDefault="00004EAF" w:rsidP="00DA75D2">
      <w:pPr>
        <w:pStyle w:val="Style2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>
        <w:t>Заявка для участия в конкурсе на имя</w:t>
      </w:r>
      <w:proofErr w:type="gramStart"/>
      <w:r>
        <w:t xml:space="preserve"> </w:t>
      </w:r>
      <w:r w:rsidR="003A379D">
        <w:t>З</w:t>
      </w:r>
      <w:proofErr w:type="gramEnd"/>
      <w:r w:rsidR="003A379D">
        <w:t xml:space="preserve">ам. </w:t>
      </w:r>
      <w:r w:rsidR="00A413A2">
        <w:t xml:space="preserve">директора </w:t>
      </w:r>
      <w:r w:rsidR="003A379D">
        <w:t xml:space="preserve">по </w:t>
      </w:r>
      <w:proofErr w:type="spellStart"/>
      <w:r w:rsidR="003A379D">
        <w:t>ЭиФ</w:t>
      </w:r>
      <w:proofErr w:type="spellEnd"/>
      <w:r w:rsidR="003A379D">
        <w:t xml:space="preserve"> </w:t>
      </w:r>
      <w:r w:rsidR="00A413A2">
        <w:t>ООО «</w:t>
      </w:r>
      <w:r w:rsidR="00A413A2">
        <w:rPr>
          <w:lang w:val="en-US"/>
        </w:rPr>
        <w:t>UAT</w:t>
      </w:r>
      <w:r w:rsidR="00A413A2">
        <w:t>»</w:t>
      </w:r>
      <w:r>
        <w:t xml:space="preserve"> </w:t>
      </w:r>
      <w:r>
        <w:rPr>
          <w:iCs/>
        </w:rPr>
        <w:t>(форма №1).</w:t>
      </w:r>
    </w:p>
    <w:p w14:paraId="34971FAF" w14:textId="77777777" w:rsidR="00004EAF" w:rsidRDefault="00004EAF" w:rsidP="00DA75D2">
      <w:pPr>
        <w:pStyle w:val="Style2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>
        <w:t>Копия документа о свидетельстве Государственной регистрации организации, заверенная печатью участника конкурса.</w:t>
      </w:r>
    </w:p>
    <w:p w14:paraId="24A74841" w14:textId="1C968AD5" w:rsidR="005527E1" w:rsidRDefault="00004EAF" w:rsidP="00DA75D2">
      <w:pPr>
        <w:pStyle w:val="Style2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>
        <w:t xml:space="preserve">Соответствующая лицензия на </w:t>
      </w:r>
      <w:r w:rsidR="005F2EE9">
        <w:t>право выполнения работ</w:t>
      </w:r>
      <w:r w:rsidR="00162F74">
        <w:t>.</w:t>
      </w:r>
    </w:p>
    <w:p w14:paraId="491D7AC4" w14:textId="77777777" w:rsidR="00004EAF" w:rsidRDefault="00DA75D2" w:rsidP="00DA75D2">
      <w:pPr>
        <w:pStyle w:val="Style2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>
        <w:t>Коммерческое предложение.</w:t>
      </w:r>
    </w:p>
    <w:p w14:paraId="0AFB855A" w14:textId="77777777" w:rsidR="00004EAF" w:rsidRDefault="00004EAF" w:rsidP="00DA75D2">
      <w:pPr>
        <w:pStyle w:val="Style2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>
        <w:t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(форма №2).</w:t>
      </w:r>
    </w:p>
    <w:p w14:paraId="6E37807F" w14:textId="77777777" w:rsidR="00004EAF" w:rsidRDefault="00004EAF" w:rsidP="00DA75D2">
      <w:pPr>
        <w:pStyle w:val="Style2"/>
        <w:widowControl/>
        <w:numPr>
          <w:ilvl w:val="0"/>
          <w:numId w:val="5"/>
        </w:numPr>
        <w:spacing w:line="360" w:lineRule="auto"/>
        <w:ind w:left="993" w:hanging="426"/>
        <w:jc w:val="both"/>
      </w:pPr>
      <w:r>
        <w:t>Общая информация об участнике конкурса (форма №3)</w:t>
      </w:r>
    </w:p>
    <w:p w14:paraId="624967D2" w14:textId="77777777" w:rsidR="00004EAF" w:rsidRDefault="00004EAF" w:rsidP="008C13A0">
      <w:pPr>
        <w:pStyle w:val="Style2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</w:pPr>
      <w:r>
        <w:t xml:space="preserve">В случае невозможности участия руководителя организации (компании) в конкурсных процедурах, необходимо предоставить доверенность </w:t>
      </w:r>
      <w:r>
        <w:rPr>
          <w:iCs/>
        </w:rPr>
        <w:t xml:space="preserve">(форма №4) </w:t>
      </w:r>
      <w:r>
        <w:t>на имя компетентного представителя, правомочного для:</w:t>
      </w:r>
    </w:p>
    <w:p w14:paraId="3520BB7B" w14:textId="77777777" w:rsidR="00004EAF" w:rsidRDefault="00004EAF" w:rsidP="008C13A0">
      <w:pPr>
        <w:pStyle w:val="Style2"/>
        <w:widowControl/>
        <w:numPr>
          <w:ilvl w:val="0"/>
          <w:numId w:val="6"/>
        </w:numPr>
        <w:spacing w:line="360" w:lineRule="auto"/>
        <w:ind w:hanging="513"/>
        <w:jc w:val="both"/>
      </w:pPr>
      <w:r>
        <w:t>представления конкурсных документов;</w:t>
      </w:r>
    </w:p>
    <w:p w14:paraId="43C52F81" w14:textId="77777777" w:rsidR="00004EAF" w:rsidRDefault="00004EAF" w:rsidP="008C13A0">
      <w:pPr>
        <w:pStyle w:val="Style2"/>
        <w:widowControl/>
        <w:numPr>
          <w:ilvl w:val="0"/>
          <w:numId w:val="6"/>
        </w:numPr>
        <w:spacing w:line="360" w:lineRule="auto"/>
        <w:ind w:hanging="513"/>
        <w:jc w:val="both"/>
      </w:pPr>
      <w:r>
        <w:t>присутствия на заседаниях конкурсной комиссии;</w:t>
      </w:r>
    </w:p>
    <w:p w14:paraId="7EBC4F30" w14:textId="77777777" w:rsidR="00004EAF" w:rsidRDefault="00004EAF" w:rsidP="008C13A0">
      <w:pPr>
        <w:pStyle w:val="Style2"/>
        <w:widowControl/>
        <w:numPr>
          <w:ilvl w:val="0"/>
          <w:numId w:val="6"/>
        </w:numPr>
        <w:spacing w:line="360" w:lineRule="auto"/>
        <w:ind w:hanging="513"/>
        <w:jc w:val="both"/>
      </w:pPr>
      <w:r>
        <w:t>разъяснений вопросов касательно технической и ценовой части конкурсного предл</w:t>
      </w:r>
      <w:r w:rsidR="005527E1">
        <w:t>ожения, а также других вопросов.</w:t>
      </w:r>
    </w:p>
    <w:p w14:paraId="1936D0C9" w14:textId="77777777" w:rsidR="00004EAF" w:rsidRDefault="00004EAF" w:rsidP="00004EAF">
      <w:pPr>
        <w:pStyle w:val="Style2"/>
        <w:widowControl/>
        <w:spacing w:line="360" w:lineRule="auto"/>
        <w:ind w:left="720" w:firstLine="567"/>
        <w:jc w:val="both"/>
      </w:pPr>
      <w:r>
        <w:t xml:space="preserve">   </w:t>
      </w:r>
    </w:p>
    <w:p w14:paraId="66F47BAB" w14:textId="77777777" w:rsidR="00004EAF" w:rsidRDefault="00004EAF" w:rsidP="00004EAF">
      <w:pPr>
        <w:ind w:firstLine="567"/>
        <w:jc w:val="right"/>
        <w:rPr>
          <w:rStyle w:val="FontStyle6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Style w:val="FontStyle69"/>
          <w:sz w:val="24"/>
          <w:szCs w:val="24"/>
        </w:rPr>
        <w:lastRenderedPageBreak/>
        <w:t>Форма №1</w:t>
      </w:r>
    </w:p>
    <w:p w14:paraId="4C39485B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center"/>
        <w:rPr>
          <w:rStyle w:val="FontStyle69"/>
        </w:rPr>
      </w:pPr>
    </w:p>
    <w:p w14:paraId="4C99A0DA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center"/>
        <w:rPr>
          <w:rStyle w:val="FontStyle69"/>
        </w:rPr>
      </w:pPr>
      <w:r>
        <w:rPr>
          <w:rStyle w:val="FontStyle69"/>
        </w:rPr>
        <w:t>НА ФИРМЕННОМ БЛАНКЕ УЧАСТНИКА</w:t>
      </w:r>
    </w:p>
    <w:p w14:paraId="3CBCA436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both"/>
        <w:rPr>
          <w:rStyle w:val="FontStyle69"/>
        </w:rPr>
      </w:pPr>
    </w:p>
    <w:p w14:paraId="2BF47D5E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both"/>
        <w:rPr>
          <w:rStyle w:val="FontStyle68"/>
        </w:rPr>
      </w:pPr>
      <w:r>
        <w:rPr>
          <w:rStyle w:val="FontStyle69"/>
        </w:rPr>
        <w:t>№:</w:t>
      </w:r>
      <w:r>
        <w:rPr>
          <w:rStyle w:val="FontStyle68"/>
        </w:rPr>
        <w:tab/>
      </w:r>
    </w:p>
    <w:p w14:paraId="5D7A3924" w14:textId="77777777" w:rsidR="00004EAF" w:rsidRPr="00D453F3" w:rsidRDefault="00004EAF" w:rsidP="00004EAF">
      <w:pPr>
        <w:pStyle w:val="Style5"/>
        <w:widowControl/>
        <w:spacing w:before="54"/>
        <w:ind w:firstLine="567"/>
        <w:rPr>
          <w:rStyle w:val="FontStyle70"/>
        </w:rPr>
      </w:pPr>
      <w:r>
        <w:rPr>
          <w:rStyle w:val="FontStyle70"/>
        </w:rPr>
        <w:t>Дата</w:t>
      </w:r>
      <w:r w:rsidRPr="00D453F3">
        <w:rPr>
          <w:rStyle w:val="FontStyle70"/>
        </w:rPr>
        <w:t>:</w:t>
      </w:r>
    </w:p>
    <w:p w14:paraId="34EF0A8C" w14:textId="77777777" w:rsidR="00004EAF" w:rsidRPr="00D453F3" w:rsidRDefault="00004EAF" w:rsidP="00004EAF">
      <w:pPr>
        <w:pStyle w:val="Style2"/>
        <w:widowControl/>
        <w:spacing w:line="240" w:lineRule="exact"/>
        <w:ind w:firstLine="567"/>
        <w:jc w:val="both"/>
      </w:pPr>
    </w:p>
    <w:p w14:paraId="517468FC" w14:textId="77777777" w:rsidR="00004EAF" w:rsidRPr="00D453F3" w:rsidRDefault="00004EAF" w:rsidP="00004EAF">
      <w:pPr>
        <w:pStyle w:val="Style2"/>
        <w:widowControl/>
        <w:spacing w:line="240" w:lineRule="auto"/>
        <w:ind w:left="5812" w:firstLine="567"/>
        <w:rPr>
          <w:rStyle w:val="FontStyle53"/>
          <w:sz w:val="24"/>
          <w:szCs w:val="24"/>
        </w:rPr>
      </w:pPr>
    </w:p>
    <w:p w14:paraId="79EC7A5D" w14:textId="10F64CE3" w:rsidR="00004EAF" w:rsidRPr="00D453F3" w:rsidRDefault="00A413A2" w:rsidP="008C13A0">
      <w:pPr>
        <w:pStyle w:val="Style2"/>
        <w:widowControl/>
        <w:spacing w:line="240" w:lineRule="auto"/>
        <w:ind w:left="5812" w:firstLine="567"/>
        <w:jc w:val="left"/>
        <w:rPr>
          <w:rStyle w:val="FontStyle53"/>
          <w:sz w:val="24"/>
          <w:szCs w:val="24"/>
        </w:rPr>
      </w:pPr>
      <w:r w:rsidRPr="00D453F3">
        <w:rPr>
          <w:rStyle w:val="FontStyle53"/>
          <w:sz w:val="24"/>
          <w:szCs w:val="24"/>
        </w:rPr>
        <w:t xml:space="preserve">      </w:t>
      </w:r>
      <w:bookmarkStart w:id="1" w:name="_Hlk74648955"/>
      <w:r w:rsidR="00162F74">
        <w:rPr>
          <w:rStyle w:val="FontStyle53"/>
          <w:sz w:val="24"/>
          <w:szCs w:val="24"/>
        </w:rPr>
        <w:t>Зам</w:t>
      </w:r>
      <w:r w:rsidR="00162F74" w:rsidRPr="00D453F3">
        <w:rPr>
          <w:rStyle w:val="FontStyle53"/>
          <w:sz w:val="24"/>
          <w:szCs w:val="24"/>
        </w:rPr>
        <w:t xml:space="preserve">. </w:t>
      </w:r>
      <w:r w:rsidR="003A379D">
        <w:rPr>
          <w:rStyle w:val="FontStyle53"/>
          <w:sz w:val="24"/>
          <w:szCs w:val="24"/>
        </w:rPr>
        <w:t>д</w:t>
      </w:r>
      <w:r>
        <w:rPr>
          <w:rStyle w:val="FontStyle53"/>
          <w:sz w:val="24"/>
          <w:szCs w:val="24"/>
        </w:rPr>
        <w:t>иректор</w:t>
      </w:r>
      <w:r w:rsidR="00162F74">
        <w:rPr>
          <w:rStyle w:val="FontStyle53"/>
          <w:sz w:val="24"/>
          <w:szCs w:val="24"/>
        </w:rPr>
        <w:t xml:space="preserve">а по </w:t>
      </w:r>
      <w:proofErr w:type="spellStart"/>
      <w:r w:rsidR="00162F74">
        <w:rPr>
          <w:rStyle w:val="FontStyle53"/>
          <w:sz w:val="24"/>
          <w:szCs w:val="24"/>
        </w:rPr>
        <w:t>ЭиФ</w:t>
      </w:r>
      <w:proofErr w:type="spellEnd"/>
    </w:p>
    <w:p w14:paraId="001F346E" w14:textId="77777777" w:rsidR="00004EAF" w:rsidRPr="00D453F3" w:rsidRDefault="008C13A0" w:rsidP="00004EAF">
      <w:pPr>
        <w:pStyle w:val="Style2"/>
        <w:widowControl/>
        <w:spacing w:line="240" w:lineRule="exact"/>
        <w:ind w:firstLine="567"/>
        <w:jc w:val="both"/>
        <w:rPr>
          <w:b/>
        </w:rPr>
      </w:pPr>
      <w:r w:rsidRPr="00D453F3">
        <w:rPr>
          <w:b/>
        </w:rPr>
        <w:t xml:space="preserve">                                                                                           </w:t>
      </w:r>
      <w:r w:rsidRPr="008C13A0">
        <w:rPr>
          <w:b/>
        </w:rPr>
        <w:t>ООО</w:t>
      </w:r>
      <w:r w:rsidRPr="00D453F3">
        <w:rPr>
          <w:b/>
        </w:rPr>
        <w:t xml:space="preserve"> «</w:t>
      </w:r>
      <w:r w:rsidRPr="008C13A0">
        <w:rPr>
          <w:b/>
          <w:lang w:val="en-US"/>
        </w:rPr>
        <w:t>Uzbekistan</w:t>
      </w:r>
      <w:r w:rsidRPr="00D453F3">
        <w:rPr>
          <w:b/>
        </w:rPr>
        <w:t xml:space="preserve"> </w:t>
      </w:r>
      <w:r w:rsidRPr="008C13A0">
        <w:rPr>
          <w:b/>
          <w:lang w:val="en-US"/>
        </w:rPr>
        <w:t>Airways</w:t>
      </w:r>
      <w:r w:rsidRPr="00D453F3">
        <w:rPr>
          <w:b/>
        </w:rPr>
        <w:t xml:space="preserve"> </w:t>
      </w:r>
      <w:r w:rsidRPr="008C13A0">
        <w:rPr>
          <w:b/>
          <w:lang w:val="en-US"/>
        </w:rPr>
        <w:t>Technics</w:t>
      </w:r>
      <w:r w:rsidRPr="00D453F3">
        <w:rPr>
          <w:b/>
        </w:rPr>
        <w:t>»</w:t>
      </w:r>
    </w:p>
    <w:p w14:paraId="482B1024" w14:textId="39E3009C" w:rsidR="00004EAF" w:rsidRPr="00844E69" w:rsidRDefault="00A413A2" w:rsidP="00004EAF">
      <w:pPr>
        <w:pStyle w:val="Style2"/>
        <w:widowControl/>
        <w:spacing w:line="240" w:lineRule="exact"/>
        <w:ind w:firstLine="567"/>
        <w:jc w:val="both"/>
        <w:rPr>
          <w:b/>
        </w:rPr>
      </w:pPr>
      <w:r w:rsidRPr="00D453F3">
        <w:t xml:space="preserve">                                                                                                                </w:t>
      </w:r>
      <w:proofErr w:type="spellStart"/>
      <w:r w:rsidR="00162F74">
        <w:rPr>
          <w:b/>
          <w:lang w:val="en-US"/>
        </w:rPr>
        <w:t>Jabbarovu</w:t>
      </w:r>
      <w:proofErr w:type="spellEnd"/>
      <w:r w:rsidR="00162F74" w:rsidRPr="00D453F3">
        <w:rPr>
          <w:b/>
        </w:rPr>
        <w:t xml:space="preserve"> </w:t>
      </w:r>
      <w:r w:rsidR="00162F74">
        <w:rPr>
          <w:b/>
          <w:lang w:val="en-US"/>
        </w:rPr>
        <w:t>D</w:t>
      </w:r>
      <w:r w:rsidR="00162F74" w:rsidRPr="00D453F3">
        <w:rPr>
          <w:b/>
        </w:rPr>
        <w:t>.</w:t>
      </w:r>
      <w:r w:rsidR="00162F74">
        <w:rPr>
          <w:b/>
          <w:lang w:val="en-US"/>
        </w:rPr>
        <w:t>K</w:t>
      </w:r>
      <w:r w:rsidR="00162F74" w:rsidRPr="00D453F3">
        <w:rPr>
          <w:b/>
        </w:rPr>
        <w:t>.</w:t>
      </w:r>
    </w:p>
    <w:bookmarkEnd w:id="1"/>
    <w:p w14:paraId="3717070D" w14:textId="77777777" w:rsidR="00004EAF" w:rsidRDefault="00004EAF" w:rsidP="00841385">
      <w:pPr>
        <w:pStyle w:val="Style2"/>
        <w:widowControl/>
        <w:spacing w:before="168" w:line="240" w:lineRule="auto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t>ЗАЯВКА</w:t>
      </w:r>
    </w:p>
    <w:p w14:paraId="09765B03" w14:textId="77777777" w:rsidR="00004EAF" w:rsidRDefault="00004EAF" w:rsidP="00004EAF">
      <w:pPr>
        <w:pStyle w:val="Style46"/>
        <w:widowControl/>
        <w:spacing w:line="240" w:lineRule="exact"/>
        <w:ind w:firstLine="567"/>
      </w:pPr>
    </w:p>
    <w:p w14:paraId="1C8E3B0A" w14:textId="77777777" w:rsidR="00004EAF" w:rsidRPr="00C36F53" w:rsidRDefault="00004EAF" w:rsidP="00004EAF">
      <w:pPr>
        <w:pStyle w:val="Style46"/>
        <w:widowControl/>
        <w:spacing w:before="7" w:line="310" w:lineRule="exact"/>
        <w:ind w:firstLine="567"/>
        <w:rPr>
          <w:rStyle w:val="FontStyle54"/>
          <w:sz w:val="24"/>
          <w:szCs w:val="24"/>
        </w:rPr>
      </w:pPr>
      <w:r w:rsidRPr="00C36F53">
        <w:rPr>
          <w:rStyle w:val="FontStyle54"/>
          <w:sz w:val="24"/>
          <w:szCs w:val="24"/>
        </w:rPr>
        <w:t xml:space="preserve">Изучив конкурсную документацию на оказание услуг </w:t>
      </w:r>
      <w:r w:rsidRPr="00C36F53">
        <w:rPr>
          <w:rStyle w:val="FontStyle70"/>
          <w:sz w:val="24"/>
          <w:szCs w:val="24"/>
        </w:rPr>
        <w:t xml:space="preserve">(указать наименование предлагаемой услуги) </w:t>
      </w:r>
      <w:r w:rsidRPr="00C36F53">
        <w:rPr>
          <w:rStyle w:val="FontStyle54"/>
          <w:sz w:val="24"/>
          <w:szCs w:val="24"/>
        </w:rPr>
        <w:t xml:space="preserve">ответы на запросы №№ </w:t>
      </w:r>
      <w:r w:rsidRPr="00C36F53">
        <w:rPr>
          <w:rStyle w:val="FontStyle70"/>
          <w:sz w:val="24"/>
          <w:szCs w:val="24"/>
        </w:rPr>
        <w:t xml:space="preserve">(указать номера запросов в случае наличия письменных обращений и ответов к ним), </w:t>
      </w:r>
      <w:r w:rsidRPr="00C36F53">
        <w:rPr>
          <w:rStyle w:val="FontStyle54"/>
          <w:sz w:val="24"/>
          <w:szCs w:val="24"/>
        </w:rPr>
        <w:t xml:space="preserve">получение которых настоящим удостоверяем, мы, нижеподписавшиеся </w:t>
      </w:r>
      <w:r w:rsidRPr="00C36F53">
        <w:rPr>
          <w:rStyle w:val="FontStyle70"/>
          <w:sz w:val="24"/>
          <w:szCs w:val="24"/>
        </w:rPr>
        <w:t xml:space="preserve">(наименование Участника конкурса), </w:t>
      </w:r>
      <w:r w:rsidRPr="00C36F53">
        <w:rPr>
          <w:rStyle w:val="FontStyle54"/>
          <w:sz w:val="24"/>
          <w:szCs w:val="24"/>
        </w:rPr>
        <w:t>намерены участвовать в конкурсе на оказание услуг в соответствии с конкурсной документацией.</w:t>
      </w:r>
    </w:p>
    <w:p w14:paraId="177BA3E9" w14:textId="77777777" w:rsidR="00004EAF" w:rsidRPr="00C36F53" w:rsidRDefault="00004EAF" w:rsidP="00004EAF">
      <w:pPr>
        <w:pStyle w:val="Style5"/>
        <w:widowControl/>
        <w:spacing w:line="240" w:lineRule="exact"/>
        <w:ind w:firstLine="567"/>
        <w:jc w:val="center"/>
        <w:rPr>
          <w:b/>
          <w:bCs/>
        </w:rPr>
      </w:pPr>
    </w:p>
    <w:p w14:paraId="7D4BDABD" w14:textId="77777777" w:rsidR="00004EAF" w:rsidRPr="00C36F53" w:rsidRDefault="00004EAF" w:rsidP="00004EAF">
      <w:pPr>
        <w:pStyle w:val="Style5"/>
        <w:widowControl/>
        <w:spacing w:line="240" w:lineRule="exact"/>
        <w:ind w:firstLine="567"/>
        <w:jc w:val="center"/>
        <w:rPr>
          <w:b/>
          <w:bCs/>
        </w:rPr>
      </w:pPr>
      <w:r w:rsidRPr="00C36F53">
        <w:rPr>
          <w:b/>
          <w:bCs/>
        </w:rPr>
        <w:t>Общая информация о нашей организации</w:t>
      </w:r>
    </w:p>
    <w:p w14:paraId="62136E3B" w14:textId="77777777" w:rsidR="00004EAF" w:rsidRPr="00C36F53" w:rsidRDefault="00004EAF" w:rsidP="00004EAF">
      <w:pPr>
        <w:pStyle w:val="Style5"/>
        <w:widowControl/>
        <w:spacing w:line="240" w:lineRule="exact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04EAF" w:rsidRPr="00C36F53" w14:paraId="0066F0E5" w14:textId="77777777" w:rsidTr="00004EA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CB17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  <w:jc w:val="center"/>
            </w:pPr>
            <w:r w:rsidRPr="00C36F53"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FC49" w14:textId="77777777" w:rsidR="00004EAF" w:rsidRPr="00C36F53" w:rsidRDefault="00004EAF" w:rsidP="008C13A0">
            <w:pPr>
              <w:pStyle w:val="Style5"/>
              <w:widowControl/>
              <w:spacing w:line="240" w:lineRule="exact"/>
            </w:pPr>
            <w:r w:rsidRPr="00C36F53">
              <w:t>Полное наименование юридического лица с указанием организационно-правовой формы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4892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</w:pPr>
          </w:p>
        </w:tc>
      </w:tr>
      <w:tr w:rsidR="00004EAF" w:rsidRPr="00C36F53" w14:paraId="17E0EC8D" w14:textId="77777777" w:rsidTr="00004EA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2B3B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  <w:jc w:val="center"/>
            </w:pPr>
            <w:r w:rsidRPr="00C36F53"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2617" w14:textId="77777777" w:rsidR="00004EAF" w:rsidRPr="00C36F53" w:rsidRDefault="00004EAF" w:rsidP="008C13A0">
            <w:pPr>
              <w:pStyle w:val="Style5"/>
              <w:widowControl/>
              <w:spacing w:line="240" w:lineRule="exact"/>
            </w:pPr>
            <w:r w:rsidRPr="00C36F53"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164A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</w:pPr>
          </w:p>
        </w:tc>
      </w:tr>
      <w:tr w:rsidR="00004EAF" w:rsidRPr="00C36F53" w14:paraId="6A6B3D08" w14:textId="77777777" w:rsidTr="00004EA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A4A2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  <w:jc w:val="center"/>
            </w:pPr>
            <w:r w:rsidRPr="00C36F53"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924C" w14:textId="77777777" w:rsidR="00004EAF" w:rsidRPr="00C36F53" w:rsidRDefault="00004EAF" w:rsidP="008C13A0">
            <w:pPr>
              <w:pStyle w:val="Style5"/>
              <w:widowControl/>
              <w:spacing w:line="240" w:lineRule="exact"/>
            </w:pPr>
            <w:r w:rsidRPr="00C36F53">
              <w:t>Юридический адрес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756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</w:pPr>
          </w:p>
        </w:tc>
      </w:tr>
      <w:tr w:rsidR="00004EAF" w:rsidRPr="00C36F53" w14:paraId="5EB7F6A2" w14:textId="77777777" w:rsidTr="00004EA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DFD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  <w:jc w:val="center"/>
            </w:pPr>
            <w:r w:rsidRPr="00C36F53"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3D5" w14:textId="77777777" w:rsidR="00004EAF" w:rsidRPr="00C36F53" w:rsidRDefault="00004EAF" w:rsidP="008C13A0">
            <w:pPr>
              <w:pStyle w:val="Style5"/>
              <w:widowControl/>
              <w:spacing w:line="240" w:lineRule="exact"/>
            </w:pPr>
            <w:r w:rsidRPr="00C36F53">
              <w:t>Контактный телефон, факт, почта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42D0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</w:pPr>
          </w:p>
        </w:tc>
      </w:tr>
      <w:tr w:rsidR="00004EAF" w:rsidRPr="00C36F53" w14:paraId="3D2BD49E" w14:textId="77777777" w:rsidTr="00004EA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9338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  <w:jc w:val="center"/>
            </w:pPr>
            <w:r w:rsidRPr="00C36F53"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BA8A" w14:textId="77777777" w:rsidR="00004EAF" w:rsidRPr="00C36F53" w:rsidRDefault="00004EAF" w:rsidP="008C13A0">
            <w:pPr>
              <w:pStyle w:val="Style5"/>
              <w:widowControl/>
              <w:spacing w:line="240" w:lineRule="exact"/>
            </w:pPr>
            <w:r w:rsidRPr="00C36F53">
              <w:t>Полные банковские реквизиты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08E3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</w:pPr>
          </w:p>
        </w:tc>
      </w:tr>
      <w:tr w:rsidR="00004EAF" w:rsidRPr="00C36F53" w14:paraId="609B45EE" w14:textId="77777777" w:rsidTr="00004EA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774E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  <w:jc w:val="center"/>
            </w:pPr>
            <w:r w:rsidRPr="00C36F53"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D73B" w14:textId="77777777" w:rsidR="00004EAF" w:rsidRPr="00C36F53" w:rsidRDefault="00004EAF" w:rsidP="008C13A0">
            <w:pPr>
              <w:pStyle w:val="Style5"/>
              <w:widowControl/>
              <w:spacing w:line="240" w:lineRule="exact"/>
            </w:pPr>
            <w:r w:rsidRPr="00C36F53">
              <w:t>Основные направления деятельности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1DA" w14:textId="77777777" w:rsidR="00004EAF" w:rsidRPr="00C36F53" w:rsidRDefault="00004EAF" w:rsidP="00004EAF">
            <w:pPr>
              <w:pStyle w:val="Style5"/>
              <w:widowControl/>
              <w:spacing w:line="240" w:lineRule="exact"/>
              <w:ind w:firstLine="567"/>
            </w:pPr>
          </w:p>
        </w:tc>
      </w:tr>
    </w:tbl>
    <w:p w14:paraId="3FD69E37" w14:textId="77777777" w:rsidR="00004EAF" w:rsidRPr="00C36F53" w:rsidRDefault="00004EAF" w:rsidP="00004EAF">
      <w:pPr>
        <w:pStyle w:val="Style46"/>
        <w:widowControl/>
        <w:spacing w:before="7" w:line="310" w:lineRule="exact"/>
        <w:ind w:firstLine="567"/>
        <w:rPr>
          <w:rStyle w:val="FontStyle54"/>
          <w:sz w:val="24"/>
          <w:szCs w:val="24"/>
        </w:rPr>
      </w:pPr>
    </w:p>
    <w:p w14:paraId="27808D42" w14:textId="77777777" w:rsidR="00004EAF" w:rsidRPr="00C36F53" w:rsidRDefault="00004EAF" w:rsidP="00004EAF">
      <w:pPr>
        <w:pStyle w:val="Style3"/>
        <w:widowControl/>
        <w:tabs>
          <w:tab w:val="left" w:leader="underscore" w:pos="3474"/>
        </w:tabs>
        <w:spacing w:before="61" w:line="626" w:lineRule="exact"/>
        <w:ind w:firstLine="567"/>
        <w:rPr>
          <w:rStyle w:val="FontStyle54"/>
          <w:sz w:val="24"/>
          <w:szCs w:val="24"/>
        </w:rPr>
      </w:pPr>
      <w:r w:rsidRPr="00C36F53">
        <w:rPr>
          <w:rStyle w:val="FontStyle54"/>
          <w:sz w:val="24"/>
          <w:szCs w:val="24"/>
        </w:rPr>
        <w:t>Ф.И.О. ответственного лица за подготовку конкурсного предложения:</w:t>
      </w:r>
    </w:p>
    <w:p w14:paraId="09B7D853" w14:textId="77777777" w:rsidR="00004EAF" w:rsidRPr="00C36F53" w:rsidRDefault="00004EAF" w:rsidP="00004EAF">
      <w:pPr>
        <w:pStyle w:val="Style3"/>
        <w:widowControl/>
        <w:tabs>
          <w:tab w:val="left" w:leader="underscore" w:pos="3474"/>
        </w:tabs>
        <w:spacing w:before="61" w:line="626" w:lineRule="exact"/>
        <w:ind w:firstLine="567"/>
        <w:rPr>
          <w:rStyle w:val="FontStyle54"/>
          <w:sz w:val="24"/>
          <w:szCs w:val="24"/>
        </w:rPr>
      </w:pPr>
      <w:r w:rsidRPr="00C36F53">
        <w:rPr>
          <w:rStyle w:val="FontStyle54"/>
          <w:sz w:val="24"/>
          <w:szCs w:val="24"/>
        </w:rPr>
        <w:t>Контактный телефон/факс:</w:t>
      </w:r>
    </w:p>
    <w:p w14:paraId="6CF2963B" w14:textId="77777777" w:rsidR="00004EAF" w:rsidRPr="00C36F53" w:rsidRDefault="00004EAF" w:rsidP="00004EAF">
      <w:pPr>
        <w:pStyle w:val="Style3"/>
        <w:widowControl/>
        <w:tabs>
          <w:tab w:val="left" w:leader="underscore" w:pos="3474"/>
        </w:tabs>
        <w:spacing w:before="61" w:line="626" w:lineRule="exact"/>
        <w:ind w:firstLine="567"/>
        <w:rPr>
          <w:rStyle w:val="FontStyle54"/>
          <w:sz w:val="24"/>
          <w:szCs w:val="24"/>
        </w:rPr>
      </w:pPr>
      <w:r w:rsidRPr="00C36F53">
        <w:rPr>
          <w:rStyle w:val="FontStyle54"/>
          <w:sz w:val="24"/>
          <w:szCs w:val="24"/>
        </w:rPr>
        <w:t>Адрес электронной почты:</w:t>
      </w:r>
    </w:p>
    <w:p w14:paraId="317A4A79" w14:textId="77777777" w:rsidR="00004EAF" w:rsidRPr="00C36F53" w:rsidRDefault="00004EAF" w:rsidP="00004EAF">
      <w:pPr>
        <w:pStyle w:val="Style7"/>
        <w:widowControl/>
        <w:spacing w:before="32" w:line="612" w:lineRule="exact"/>
        <w:ind w:firstLine="567"/>
        <w:rPr>
          <w:rStyle w:val="FontStyle54"/>
          <w:sz w:val="24"/>
          <w:szCs w:val="24"/>
        </w:rPr>
      </w:pPr>
      <w:r w:rsidRPr="00C36F53">
        <w:rPr>
          <w:rStyle w:val="FontStyle54"/>
          <w:sz w:val="24"/>
          <w:szCs w:val="24"/>
        </w:rPr>
        <w:t>Ф.И.О. и подпись руководителя или уполномоченного лица</w:t>
      </w:r>
    </w:p>
    <w:p w14:paraId="3B87D34F" w14:textId="77777777" w:rsidR="00004EAF" w:rsidRPr="00C36F53" w:rsidRDefault="00004EAF" w:rsidP="00004EAF">
      <w:pPr>
        <w:pStyle w:val="Style7"/>
        <w:widowControl/>
        <w:spacing w:before="32" w:line="612" w:lineRule="exact"/>
        <w:ind w:firstLine="567"/>
        <w:rPr>
          <w:rStyle w:val="FontStyle54"/>
          <w:sz w:val="24"/>
          <w:szCs w:val="24"/>
        </w:rPr>
      </w:pPr>
      <w:r w:rsidRPr="00C36F53">
        <w:rPr>
          <w:rStyle w:val="FontStyle54"/>
          <w:sz w:val="24"/>
          <w:szCs w:val="24"/>
        </w:rPr>
        <w:t>Место печати</w:t>
      </w:r>
    </w:p>
    <w:p w14:paraId="64C23EE3" w14:textId="77777777" w:rsidR="00004EAF" w:rsidRPr="00C36F53" w:rsidRDefault="00004EAF" w:rsidP="00004EAF">
      <w:pPr>
        <w:ind w:firstLine="567"/>
        <w:jc w:val="center"/>
        <w:rPr>
          <w:rStyle w:val="FontStyle72"/>
          <w:sz w:val="24"/>
          <w:szCs w:val="24"/>
        </w:rPr>
      </w:pPr>
    </w:p>
    <w:p w14:paraId="0AF3655B" w14:textId="77777777" w:rsidR="00004EAF" w:rsidRPr="00C36F53" w:rsidRDefault="00004EAF" w:rsidP="00004EAF">
      <w:pPr>
        <w:ind w:firstLine="567"/>
        <w:rPr>
          <w:rStyle w:val="FontStyle72"/>
          <w:rFonts w:eastAsia="Times New Roman"/>
          <w:sz w:val="24"/>
          <w:szCs w:val="24"/>
          <w:lang w:eastAsia="ru-RU"/>
        </w:rPr>
      </w:pPr>
      <w:r w:rsidRPr="00C36F53">
        <w:rPr>
          <w:rStyle w:val="FontStyle72"/>
          <w:sz w:val="24"/>
          <w:szCs w:val="24"/>
        </w:rPr>
        <w:br w:type="page"/>
      </w:r>
    </w:p>
    <w:p w14:paraId="36841433" w14:textId="77777777" w:rsidR="00004EAF" w:rsidRDefault="00004EAF" w:rsidP="00004EAF">
      <w:pPr>
        <w:ind w:firstLine="567"/>
        <w:jc w:val="right"/>
        <w:rPr>
          <w:rStyle w:val="FontStyle69"/>
          <w:rFonts w:eastAsia="Calibri"/>
          <w:sz w:val="24"/>
          <w:szCs w:val="24"/>
        </w:rPr>
      </w:pPr>
      <w:r>
        <w:rPr>
          <w:rStyle w:val="FontStyle69"/>
          <w:sz w:val="24"/>
          <w:szCs w:val="24"/>
        </w:rPr>
        <w:lastRenderedPageBreak/>
        <w:t>Форма №2</w:t>
      </w:r>
    </w:p>
    <w:p w14:paraId="0407AE97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center"/>
        <w:rPr>
          <w:rStyle w:val="FontStyle69"/>
        </w:rPr>
      </w:pPr>
    </w:p>
    <w:p w14:paraId="35C183F7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center"/>
        <w:rPr>
          <w:rStyle w:val="FontStyle69"/>
        </w:rPr>
      </w:pPr>
      <w:r>
        <w:rPr>
          <w:rStyle w:val="FontStyle69"/>
        </w:rPr>
        <w:t>НА ФИРМЕННОМ БЛАНКЕ УЧАСТНИКА</w:t>
      </w:r>
    </w:p>
    <w:p w14:paraId="5BF05B8B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both"/>
        <w:rPr>
          <w:rStyle w:val="FontStyle69"/>
        </w:rPr>
      </w:pPr>
    </w:p>
    <w:p w14:paraId="2EF4C1E8" w14:textId="77777777" w:rsidR="00004EAF" w:rsidRPr="00D453F3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both"/>
        <w:rPr>
          <w:rStyle w:val="FontStyle68"/>
        </w:rPr>
      </w:pPr>
      <w:r w:rsidRPr="00D453F3">
        <w:rPr>
          <w:rStyle w:val="FontStyle69"/>
        </w:rPr>
        <w:t>№:</w:t>
      </w:r>
      <w:r w:rsidRPr="00D453F3">
        <w:rPr>
          <w:rStyle w:val="FontStyle68"/>
        </w:rPr>
        <w:tab/>
      </w:r>
    </w:p>
    <w:p w14:paraId="7EBFB606" w14:textId="77777777" w:rsidR="00004EAF" w:rsidRPr="00D453F3" w:rsidRDefault="00004EAF" w:rsidP="00004EAF">
      <w:pPr>
        <w:pStyle w:val="Style5"/>
        <w:widowControl/>
        <w:spacing w:before="54"/>
        <w:ind w:firstLine="567"/>
        <w:rPr>
          <w:rStyle w:val="FontStyle70"/>
        </w:rPr>
      </w:pPr>
      <w:r>
        <w:rPr>
          <w:rStyle w:val="FontStyle70"/>
        </w:rPr>
        <w:t>Дата</w:t>
      </w:r>
      <w:r w:rsidRPr="00D453F3">
        <w:rPr>
          <w:rStyle w:val="FontStyle70"/>
        </w:rPr>
        <w:t>:</w:t>
      </w:r>
    </w:p>
    <w:p w14:paraId="1BB6EEBB" w14:textId="77777777" w:rsidR="00004EAF" w:rsidRPr="00D453F3" w:rsidRDefault="00004EAF" w:rsidP="00004EAF">
      <w:pPr>
        <w:pStyle w:val="Style2"/>
        <w:widowControl/>
        <w:spacing w:line="240" w:lineRule="exact"/>
        <w:ind w:firstLine="567"/>
        <w:jc w:val="both"/>
      </w:pPr>
    </w:p>
    <w:p w14:paraId="53F13ACC" w14:textId="77777777" w:rsidR="00004EAF" w:rsidRPr="00D453F3" w:rsidRDefault="00004EAF" w:rsidP="00004EAF">
      <w:pPr>
        <w:pStyle w:val="Style2"/>
        <w:widowControl/>
        <w:spacing w:line="240" w:lineRule="exact"/>
        <w:ind w:firstLine="567"/>
        <w:jc w:val="both"/>
      </w:pPr>
    </w:p>
    <w:p w14:paraId="6614D45E" w14:textId="459D588D" w:rsidR="00162F74" w:rsidRPr="00D453F3" w:rsidRDefault="008C13A0" w:rsidP="00162F74">
      <w:pPr>
        <w:pStyle w:val="Style2"/>
        <w:widowControl/>
        <w:spacing w:line="240" w:lineRule="auto"/>
        <w:ind w:left="5812" w:firstLine="567"/>
        <w:jc w:val="left"/>
        <w:rPr>
          <w:rStyle w:val="FontStyle53"/>
          <w:sz w:val="24"/>
          <w:szCs w:val="24"/>
        </w:rPr>
      </w:pPr>
      <w:r w:rsidRPr="00D453F3">
        <w:rPr>
          <w:rStyle w:val="FontStyle53"/>
          <w:sz w:val="24"/>
          <w:szCs w:val="24"/>
        </w:rPr>
        <w:t xml:space="preserve">  </w:t>
      </w:r>
      <w:r w:rsidR="00162F74" w:rsidRPr="00D453F3">
        <w:rPr>
          <w:rStyle w:val="FontStyle53"/>
          <w:sz w:val="24"/>
          <w:szCs w:val="24"/>
        </w:rPr>
        <w:t xml:space="preserve"> </w:t>
      </w:r>
      <w:r w:rsidR="00A413A2" w:rsidRPr="00D453F3">
        <w:rPr>
          <w:rStyle w:val="FontStyle53"/>
          <w:sz w:val="24"/>
          <w:szCs w:val="24"/>
        </w:rPr>
        <w:t xml:space="preserve"> </w:t>
      </w:r>
      <w:r w:rsidRPr="00D453F3">
        <w:rPr>
          <w:rStyle w:val="FontStyle53"/>
          <w:sz w:val="24"/>
          <w:szCs w:val="24"/>
        </w:rPr>
        <w:t xml:space="preserve"> </w:t>
      </w:r>
      <w:r w:rsidR="00162F74">
        <w:rPr>
          <w:rStyle w:val="FontStyle53"/>
          <w:sz w:val="24"/>
          <w:szCs w:val="24"/>
        </w:rPr>
        <w:t>Зам</w:t>
      </w:r>
      <w:r w:rsidR="00162F74" w:rsidRPr="00D453F3">
        <w:rPr>
          <w:rStyle w:val="FontStyle53"/>
          <w:sz w:val="24"/>
          <w:szCs w:val="24"/>
        </w:rPr>
        <w:t xml:space="preserve">. </w:t>
      </w:r>
      <w:r w:rsidR="003A379D">
        <w:rPr>
          <w:rStyle w:val="FontStyle53"/>
          <w:sz w:val="24"/>
          <w:szCs w:val="24"/>
        </w:rPr>
        <w:t>д</w:t>
      </w:r>
      <w:r w:rsidR="00162F74">
        <w:rPr>
          <w:rStyle w:val="FontStyle53"/>
          <w:sz w:val="24"/>
          <w:szCs w:val="24"/>
        </w:rPr>
        <w:t>иректора</w:t>
      </w:r>
      <w:r w:rsidR="00162F74" w:rsidRPr="00D453F3">
        <w:rPr>
          <w:rStyle w:val="FontStyle53"/>
          <w:sz w:val="24"/>
          <w:szCs w:val="24"/>
        </w:rPr>
        <w:t xml:space="preserve"> </w:t>
      </w:r>
      <w:r w:rsidR="00162F74">
        <w:rPr>
          <w:rStyle w:val="FontStyle53"/>
          <w:sz w:val="24"/>
          <w:szCs w:val="24"/>
        </w:rPr>
        <w:t>по</w:t>
      </w:r>
      <w:r w:rsidR="00162F74" w:rsidRPr="00D453F3">
        <w:rPr>
          <w:rStyle w:val="FontStyle53"/>
          <w:sz w:val="24"/>
          <w:szCs w:val="24"/>
        </w:rPr>
        <w:t xml:space="preserve"> </w:t>
      </w:r>
      <w:proofErr w:type="spellStart"/>
      <w:r w:rsidR="00162F74">
        <w:rPr>
          <w:rStyle w:val="FontStyle53"/>
          <w:sz w:val="24"/>
          <w:szCs w:val="24"/>
        </w:rPr>
        <w:t>ЭиФ</w:t>
      </w:r>
      <w:proofErr w:type="spellEnd"/>
    </w:p>
    <w:p w14:paraId="4823F782" w14:textId="77777777" w:rsidR="00162F74" w:rsidRPr="00D453F3" w:rsidRDefault="00162F74" w:rsidP="00162F74">
      <w:pPr>
        <w:pStyle w:val="Style2"/>
        <w:widowControl/>
        <w:spacing w:line="240" w:lineRule="exact"/>
        <w:ind w:firstLine="567"/>
        <w:jc w:val="both"/>
        <w:rPr>
          <w:b/>
        </w:rPr>
      </w:pPr>
      <w:r w:rsidRPr="00D453F3">
        <w:rPr>
          <w:b/>
        </w:rPr>
        <w:t xml:space="preserve">                                                                                           </w:t>
      </w:r>
      <w:r w:rsidRPr="008C13A0">
        <w:rPr>
          <w:b/>
        </w:rPr>
        <w:t>ООО</w:t>
      </w:r>
      <w:r w:rsidRPr="00D453F3">
        <w:rPr>
          <w:b/>
        </w:rPr>
        <w:t xml:space="preserve"> «</w:t>
      </w:r>
      <w:r w:rsidRPr="008C13A0">
        <w:rPr>
          <w:b/>
          <w:lang w:val="en-US"/>
        </w:rPr>
        <w:t>Uzbekistan</w:t>
      </w:r>
      <w:r w:rsidRPr="00D453F3">
        <w:rPr>
          <w:b/>
        </w:rPr>
        <w:t xml:space="preserve"> </w:t>
      </w:r>
      <w:r w:rsidRPr="008C13A0">
        <w:rPr>
          <w:b/>
          <w:lang w:val="en-US"/>
        </w:rPr>
        <w:t>Airways</w:t>
      </w:r>
      <w:r w:rsidRPr="00D453F3">
        <w:rPr>
          <w:b/>
        </w:rPr>
        <w:t xml:space="preserve"> </w:t>
      </w:r>
      <w:r w:rsidRPr="008C13A0">
        <w:rPr>
          <w:b/>
          <w:lang w:val="en-US"/>
        </w:rPr>
        <w:t>Technics</w:t>
      </w:r>
      <w:r w:rsidRPr="00D453F3">
        <w:rPr>
          <w:b/>
        </w:rPr>
        <w:t>»</w:t>
      </w:r>
    </w:p>
    <w:p w14:paraId="26DB1C81" w14:textId="77777777" w:rsidR="00162F74" w:rsidRPr="00844E69" w:rsidRDefault="00162F74" w:rsidP="00162F74">
      <w:pPr>
        <w:pStyle w:val="Style2"/>
        <w:widowControl/>
        <w:spacing w:line="240" w:lineRule="exact"/>
        <w:ind w:firstLine="567"/>
        <w:jc w:val="both"/>
        <w:rPr>
          <w:b/>
        </w:rPr>
      </w:pPr>
      <w:r w:rsidRPr="00D453F3">
        <w:t xml:space="preserve">                                                                                                                </w:t>
      </w:r>
      <w:proofErr w:type="spellStart"/>
      <w:r>
        <w:rPr>
          <w:b/>
          <w:lang w:val="en-US"/>
        </w:rPr>
        <w:t>Jabbarovu</w:t>
      </w:r>
      <w:proofErr w:type="spellEnd"/>
      <w:r w:rsidRPr="00D453F3">
        <w:rPr>
          <w:b/>
        </w:rPr>
        <w:t xml:space="preserve"> </w:t>
      </w:r>
      <w:r>
        <w:rPr>
          <w:b/>
          <w:lang w:val="en-US"/>
        </w:rPr>
        <w:t>D</w:t>
      </w:r>
      <w:r w:rsidRPr="00D453F3">
        <w:rPr>
          <w:b/>
        </w:rPr>
        <w:t>.</w:t>
      </w:r>
      <w:r>
        <w:rPr>
          <w:b/>
          <w:lang w:val="en-US"/>
        </w:rPr>
        <w:t>K</w:t>
      </w:r>
      <w:r w:rsidRPr="00D453F3">
        <w:rPr>
          <w:b/>
        </w:rPr>
        <w:t>.</w:t>
      </w:r>
    </w:p>
    <w:p w14:paraId="1B6F2283" w14:textId="151F1FD4" w:rsidR="00004EAF" w:rsidRDefault="00004EAF" w:rsidP="00162F74">
      <w:pPr>
        <w:pStyle w:val="Style2"/>
        <w:widowControl/>
        <w:spacing w:line="240" w:lineRule="auto"/>
        <w:ind w:left="5812" w:firstLine="567"/>
        <w:jc w:val="left"/>
      </w:pPr>
    </w:p>
    <w:p w14:paraId="118BAEFE" w14:textId="77777777" w:rsidR="00004EAF" w:rsidRDefault="00004EAF" w:rsidP="00004EAF">
      <w:pPr>
        <w:pStyle w:val="Style7"/>
        <w:widowControl/>
        <w:spacing w:line="240" w:lineRule="exact"/>
        <w:ind w:firstLine="567"/>
      </w:pPr>
    </w:p>
    <w:p w14:paraId="36C510FA" w14:textId="77777777" w:rsidR="00004EAF" w:rsidRDefault="00004EAF" w:rsidP="00841385">
      <w:pPr>
        <w:pStyle w:val="Style7"/>
        <w:widowControl/>
        <w:spacing w:before="216"/>
        <w:jc w:val="center"/>
        <w:rPr>
          <w:rStyle w:val="FontStyle54"/>
          <w:b/>
          <w:sz w:val="24"/>
          <w:szCs w:val="24"/>
        </w:rPr>
      </w:pPr>
      <w:r>
        <w:rPr>
          <w:rStyle w:val="FontStyle54"/>
          <w:b/>
          <w:sz w:val="24"/>
          <w:szCs w:val="24"/>
        </w:rPr>
        <w:t>ГАРАНТИЙНОЕ ПИСЬМО</w:t>
      </w:r>
    </w:p>
    <w:p w14:paraId="41292455" w14:textId="77777777" w:rsidR="00004EAF" w:rsidRDefault="00004EAF" w:rsidP="00004EAF">
      <w:pPr>
        <w:pStyle w:val="Style7"/>
        <w:widowControl/>
        <w:spacing w:line="240" w:lineRule="exact"/>
        <w:ind w:firstLine="567"/>
        <w:jc w:val="right"/>
      </w:pPr>
    </w:p>
    <w:p w14:paraId="62639EBA" w14:textId="77777777" w:rsidR="00004EAF" w:rsidRDefault="00004EAF" w:rsidP="00004EAF">
      <w:pPr>
        <w:pStyle w:val="Style7"/>
        <w:widowControl/>
        <w:spacing w:line="240" w:lineRule="exact"/>
        <w:ind w:firstLine="567"/>
        <w:jc w:val="right"/>
      </w:pPr>
    </w:p>
    <w:p w14:paraId="22CD3B36" w14:textId="77777777" w:rsidR="00004EAF" w:rsidRDefault="00004EAF" w:rsidP="00004EAF">
      <w:pPr>
        <w:pStyle w:val="Style7"/>
        <w:widowControl/>
        <w:tabs>
          <w:tab w:val="left" w:leader="underscore" w:pos="8496"/>
        </w:tabs>
        <w:spacing w:before="227"/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Настоящим письмом подтверждаем, что компания</w:t>
      </w:r>
      <w:r>
        <w:rPr>
          <w:rStyle w:val="FontStyle54"/>
          <w:sz w:val="24"/>
          <w:szCs w:val="24"/>
        </w:rPr>
        <w:tab/>
      </w:r>
      <w:r w:rsidR="00F418BD">
        <w:rPr>
          <w:rStyle w:val="FontStyle54"/>
          <w:sz w:val="24"/>
          <w:szCs w:val="24"/>
        </w:rPr>
        <w:t>___________</w:t>
      </w:r>
    </w:p>
    <w:p w14:paraId="366540D6" w14:textId="77777777" w:rsidR="00004EAF" w:rsidRDefault="00004EAF" w:rsidP="00004EAF">
      <w:pPr>
        <w:pStyle w:val="Style5"/>
        <w:widowControl/>
        <w:spacing w:before="40"/>
        <w:ind w:left="4956" w:firstLine="567"/>
        <w:jc w:val="left"/>
        <w:rPr>
          <w:rStyle w:val="FontStyle70"/>
        </w:rPr>
      </w:pPr>
      <w:r>
        <w:rPr>
          <w:rStyle w:val="FontStyle70"/>
        </w:rPr>
        <w:t xml:space="preserve">        (наименование компании)</w:t>
      </w:r>
    </w:p>
    <w:p w14:paraId="657530C0" w14:textId="77777777" w:rsidR="00A413A2" w:rsidRPr="00500296" w:rsidRDefault="00A413A2" w:rsidP="00500296">
      <w:pPr>
        <w:pStyle w:val="a8"/>
        <w:spacing w:after="0" w:line="240" w:lineRule="atLeast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D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00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стадии реорганизации, ликвидации или банкротства;</w:t>
      </w:r>
    </w:p>
    <w:p w14:paraId="5BDC1BE0" w14:textId="77777777" w:rsidR="00A413A2" w:rsidRPr="00500296" w:rsidRDefault="00A413A2" w:rsidP="00DD3784">
      <w:pPr>
        <w:pStyle w:val="a8"/>
        <w:tabs>
          <w:tab w:val="left" w:pos="709"/>
        </w:tabs>
        <w:spacing w:after="0" w:line="240" w:lineRule="atLeast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5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00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состоянии судебного или арбитражного разбирательства с </w:t>
      </w:r>
      <w:r w:rsidRPr="00500296">
        <w:rPr>
          <w:rFonts w:ascii="Times New Roman" w:hAnsi="Times New Roman" w:cs="Times New Roman"/>
          <w:sz w:val="24"/>
          <w:szCs w:val="24"/>
        </w:rPr>
        <w:t>ООО «</w:t>
      </w:r>
      <w:r w:rsidRPr="00500296">
        <w:rPr>
          <w:rFonts w:ascii="Times New Roman" w:hAnsi="Times New Roman" w:cs="Times New Roman"/>
          <w:sz w:val="24"/>
          <w:szCs w:val="24"/>
          <w:lang w:val="en-US"/>
        </w:rPr>
        <w:t>Uzbekistan</w:t>
      </w:r>
      <w:r w:rsidRPr="00500296">
        <w:rPr>
          <w:rFonts w:ascii="Times New Roman" w:hAnsi="Times New Roman" w:cs="Times New Roman"/>
          <w:sz w:val="24"/>
          <w:szCs w:val="24"/>
        </w:rPr>
        <w:t xml:space="preserve"> </w:t>
      </w:r>
      <w:r w:rsidRPr="00500296">
        <w:rPr>
          <w:rFonts w:ascii="Times New Roman" w:hAnsi="Times New Roman" w:cs="Times New Roman"/>
          <w:sz w:val="24"/>
          <w:szCs w:val="24"/>
          <w:lang w:val="en-US"/>
        </w:rPr>
        <w:t>Airways</w:t>
      </w:r>
      <w:r w:rsidRPr="00500296">
        <w:rPr>
          <w:rFonts w:ascii="Times New Roman" w:hAnsi="Times New Roman" w:cs="Times New Roman"/>
          <w:sz w:val="24"/>
          <w:szCs w:val="24"/>
        </w:rPr>
        <w:t xml:space="preserve"> </w:t>
      </w:r>
      <w:r w:rsidRPr="00500296">
        <w:rPr>
          <w:rFonts w:ascii="Times New Roman" w:hAnsi="Times New Roman" w:cs="Times New Roman"/>
          <w:sz w:val="24"/>
          <w:szCs w:val="24"/>
          <w:lang w:val="en-US"/>
        </w:rPr>
        <w:t>Technics</w:t>
      </w:r>
      <w:r w:rsidRPr="00500296">
        <w:rPr>
          <w:rFonts w:ascii="Times New Roman" w:hAnsi="Times New Roman" w:cs="Times New Roman"/>
          <w:sz w:val="24"/>
          <w:szCs w:val="24"/>
        </w:rPr>
        <w:t>»</w:t>
      </w:r>
      <w:r w:rsidRPr="005002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265052" w14:textId="77777777" w:rsidR="00A413A2" w:rsidRPr="00500296" w:rsidRDefault="00DD3784" w:rsidP="00B4577D">
      <w:pPr>
        <w:pStyle w:val="a8"/>
        <w:numPr>
          <w:ilvl w:val="0"/>
          <w:numId w:val="7"/>
        </w:num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54"/>
          <w:sz w:val="24"/>
          <w:szCs w:val="24"/>
        </w:rPr>
        <w:t xml:space="preserve">  </w:t>
      </w:r>
      <w:r w:rsidR="00F418BD">
        <w:rPr>
          <w:rStyle w:val="FontStyle54"/>
          <w:sz w:val="24"/>
          <w:szCs w:val="24"/>
        </w:rPr>
        <w:t>не имеет</w:t>
      </w:r>
      <w:r w:rsidR="00500296" w:rsidRPr="00500296">
        <w:rPr>
          <w:rFonts w:ascii="Times New Roman" w:hAnsi="Times New Roman" w:cs="Times New Roman"/>
          <w:sz w:val="24"/>
          <w:szCs w:val="24"/>
        </w:rPr>
        <w:t xml:space="preserve"> </w:t>
      </w:r>
      <w:r w:rsidR="00A413A2" w:rsidRPr="00500296">
        <w:rPr>
          <w:rFonts w:ascii="Times New Roman" w:hAnsi="Times New Roman" w:cs="Times New Roman"/>
          <w:sz w:val="24"/>
          <w:szCs w:val="24"/>
        </w:rPr>
        <w:t>не</w:t>
      </w:r>
      <w:r w:rsidR="00F418BD">
        <w:rPr>
          <w:rFonts w:ascii="Times New Roman" w:hAnsi="Times New Roman" w:cs="Times New Roman"/>
          <w:sz w:val="24"/>
          <w:szCs w:val="24"/>
        </w:rPr>
        <w:t xml:space="preserve"> </w:t>
      </w:r>
      <w:r w:rsidR="00A413A2" w:rsidRPr="00500296">
        <w:rPr>
          <w:rFonts w:ascii="Times New Roman" w:hAnsi="Times New Roman" w:cs="Times New Roman"/>
          <w:sz w:val="24"/>
          <w:szCs w:val="24"/>
        </w:rPr>
        <w:t>надлежаще исполнявшие ранее принятые обязательства по ранее заключенным договорам;</w:t>
      </w:r>
    </w:p>
    <w:p w14:paraId="26E41B81" w14:textId="77777777" w:rsidR="00A413A2" w:rsidRPr="00500296" w:rsidRDefault="00DD3784" w:rsidP="00500296">
      <w:pPr>
        <w:pStyle w:val="a8"/>
        <w:numPr>
          <w:ilvl w:val="0"/>
          <w:numId w:val="7"/>
        </w:numPr>
        <w:spacing w:after="0" w:line="240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A413A2" w:rsidRPr="00500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</w:t>
      </w:r>
      <w:r w:rsidR="00500296" w:rsidRPr="00500296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="00A413A2" w:rsidRPr="0050029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Едином реестре недобросовестных исполнителей.</w:t>
      </w:r>
    </w:p>
    <w:p w14:paraId="17FFE2CE" w14:textId="77777777" w:rsidR="00004EAF" w:rsidRDefault="00004EAF" w:rsidP="00004EAF">
      <w:pPr>
        <w:pStyle w:val="Style7"/>
        <w:widowControl/>
        <w:spacing w:line="240" w:lineRule="exact"/>
        <w:ind w:firstLine="567"/>
        <w:jc w:val="left"/>
      </w:pPr>
    </w:p>
    <w:p w14:paraId="4EACC27D" w14:textId="77777777" w:rsidR="00004EAF" w:rsidRDefault="00004EAF" w:rsidP="00004EAF">
      <w:pPr>
        <w:pStyle w:val="Style7"/>
        <w:widowControl/>
        <w:spacing w:line="240" w:lineRule="exact"/>
        <w:ind w:firstLine="567"/>
        <w:jc w:val="left"/>
      </w:pPr>
    </w:p>
    <w:p w14:paraId="54AE2474" w14:textId="77777777" w:rsidR="00004EAF" w:rsidRDefault="00004EAF" w:rsidP="00004EAF">
      <w:pPr>
        <w:pStyle w:val="Style7"/>
        <w:widowControl/>
        <w:spacing w:line="240" w:lineRule="exact"/>
        <w:ind w:firstLine="567"/>
        <w:jc w:val="left"/>
      </w:pPr>
    </w:p>
    <w:p w14:paraId="37B95753" w14:textId="77777777" w:rsidR="00004EAF" w:rsidRDefault="00004EAF" w:rsidP="00004EAF">
      <w:pPr>
        <w:pStyle w:val="Style7"/>
        <w:widowControl/>
        <w:spacing w:line="240" w:lineRule="exact"/>
        <w:ind w:firstLine="567"/>
        <w:jc w:val="left"/>
      </w:pPr>
    </w:p>
    <w:p w14:paraId="5C57D52E" w14:textId="77777777" w:rsidR="00004EAF" w:rsidRDefault="00004EAF" w:rsidP="00004EAF">
      <w:pPr>
        <w:pStyle w:val="Style7"/>
        <w:widowControl/>
        <w:spacing w:line="240" w:lineRule="exact"/>
        <w:ind w:firstLine="567"/>
        <w:jc w:val="left"/>
      </w:pPr>
    </w:p>
    <w:p w14:paraId="309A313C" w14:textId="77777777" w:rsidR="00004EAF" w:rsidRDefault="00004EAF" w:rsidP="00004EAF">
      <w:pPr>
        <w:pStyle w:val="Style7"/>
        <w:widowControl/>
        <w:spacing w:line="240" w:lineRule="exact"/>
        <w:ind w:firstLine="567"/>
        <w:jc w:val="left"/>
      </w:pPr>
    </w:p>
    <w:p w14:paraId="265F9760" w14:textId="77777777" w:rsidR="00004EAF" w:rsidRDefault="00004EAF" w:rsidP="00004EAF">
      <w:pPr>
        <w:pStyle w:val="Style7"/>
        <w:widowControl/>
        <w:spacing w:line="240" w:lineRule="exact"/>
        <w:ind w:firstLine="567"/>
        <w:jc w:val="left"/>
      </w:pPr>
    </w:p>
    <w:p w14:paraId="3C3F09C7" w14:textId="77777777" w:rsidR="00004EAF" w:rsidRDefault="00004EAF" w:rsidP="00004EAF">
      <w:pPr>
        <w:pStyle w:val="Style7"/>
        <w:widowControl/>
        <w:spacing w:before="192"/>
        <w:ind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Подписи:</w:t>
      </w:r>
    </w:p>
    <w:p w14:paraId="5966F135" w14:textId="77777777" w:rsidR="00004EAF" w:rsidRDefault="00004EAF" w:rsidP="00004EAF">
      <w:pPr>
        <w:pStyle w:val="Style7"/>
        <w:widowControl/>
        <w:spacing w:line="240" w:lineRule="exact"/>
        <w:ind w:firstLine="567"/>
      </w:pPr>
    </w:p>
    <w:p w14:paraId="5D4056E5" w14:textId="77777777" w:rsidR="00004EAF" w:rsidRDefault="00004EAF" w:rsidP="00004EAF">
      <w:pPr>
        <w:pStyle w:val="Style7"/>
        <w:widowControl/>
        <w:spacing w:before="138"/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Ф.И.О. руководителя</w:t>
      </w:r>
      <w:r>
        <w:rPr>
          <w:rStyle w:val="FontStyle54"/>
          <w:sz w:val="24"/>
          <w:szCs w:val="24"/>
        </w:rPr>
        <w:tab/>
        <w:t>_______________</w:t>
      </w:r>
    </w:p>
    <w:p w14:paraId="08526477" w14:textId="77777777" w:rsidR="00004EAF" w:rsidRDefault="00004EAF" w:rsidP="00004EAF">
      <w:pPr>
        <w:pStyle w:val="Style7"/>
        <w:widowControl/>
        <w:tabs>
          <w:tab w:val="left" w:leader="underscore" w:pos="2887"/>
        </w:tabs>
        <w:spacing w:before="86" w:line="630" w:lineRule="exact"/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Ф.И.О. главного бухгалтера</w:t>
      </w:r>
      <w:r>
        <w:rPr>
          <w:rStyle w:val="FontStyle54"/>
          <w:sz w:val="24"/>
          <w:szCs w:val="24"/>
        </w:rPr>
        <w:tab/>
        <w:t>__________________</w:t>
      </w:r>
    </w:p>
    <w:p w14:paraId="5BE4D177" w14:textId="77777777" w:rsidR="00004EAF" w:rsidRDefault="00004EAF" w:rsidP="00004EAF">
      <w:pPr>
        <w:pStyle w:val="Style7"/>
        <w:widowControl/>
        <w:tabs>
          <w:tab w:val="left" w:leader="underscore" w:pos="2887"/>
        </w:tabs>
        <w:spacing w:before="86" w:line="630" w:lineRule="exact"/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Ф.И.О. юриста_______________</w:t>
      </w:r>
    </w:p>
    <w:p w14:paraId="7444B0D2" w14:textId="77777777" w:rsidR="00004EAF" w:rsidRDefault="00004EAF" w:rsidP="00004EAF">
      <w:pPr>
        <w:pStyle w:val="Style7"/>
        <w:widowControl/>
        <w:spacing w:line="240" w:lineRule="exact"/>
        <w:ind w:firstLine="567"/>
        <w:jc w:val="left"/>
      </w:pPr>
    </w:p>
    <w:p w14:paraId="0A406C64" w14:textId="77777777" w:rsidR="00004EAF" w:rsidRDefault="00004EAF" w:rsidP="00004EAF">
      <w:pPr>
        <w:pStyle w:val="Style7"/>
        <w:widowControl/>
        <w:spacing w:line="240" w:lineRule="exact"/>
        <w:ind w:firstLine="567"/>
        <w:jc w:val="left"/>
      </w:pPr>
    </w:p>
    <w:p w14:paraId="648AF4CB" w14:textId="77777777" w:rsidR="00004EAF" w:rsidRDefault="00004EAF" w:rsidP="00004EAF">
      <w:pPr>
        <w:pStyle w:val="Style7"/>
        <w:widowControl/>
        <w:spacing w:before="114"/>
        <w:ind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Место печати</w:t>
      </w:r>
    </w:p>
    <w:p w14:paraId="41DDFFFD" w14:textId="77777777" w:rsidR="00004EAF" w:rsidRDefault="00004EAF" w:rsidP="00004EAF">
      <w:pPr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br w:type="page"/>
      </w:r>
    </w:p>
    <w:p w14:paraId="7CB26A7E" w14:textId="77777777" w:rsidR="00004EAF" w:rsidRDefault="00004EAF" w:rsidP="00004EAF">
      <w:pPr>
        <w:ind w:firstLine="567"/>
        <w:jc w:val="right"/>
        <w:rPr>
          <w:rStyle w:val="FontStyle53"/>
          <w:b w:val="0"/>
          <w:bCs w:val="0"/>
          <w:i/>
          <w:sz w:val="24"/>
          <w:szCs w:val="24"/>
        </w:rPr>
      </w:pPr>
      <w:r>
        <w:rPr>
          <w:rStyle w:val="FontStyle53"/>
          <w:b w:val="0"/>
          <w:bCs w:val="0"/>
          <w:i/>
          <w:sz w:val="24"/>
          <w:szCs w:val="24"/>
        </w:rPr>
        <w:lastRenderedPageBreak/>
        <w:t>Форма №3</w:t>
      </w:r>
    </w:p>
    <w:p w14:paraId="63AC5EF4" w14:textId="77777777" w:rsidR="00004EAF" w:rsidRDefault="00004EAF" w:rsidP="00004EAF">
      <w:pPr>
        <w:pStyle w:val="Style2"/>
        <w:widowControl/>
        <w:spacing w:line="240" w:lineRule="auto"/>
        <w:ind w:firstLine="567"/>
        <w:rPr>
          <w:rStyle w:val="FontStyle53"/>
          <w:b w:val="0"/>
          <w:bCs w:val="0"/>
          <w:sz w:val="24"/>
          <w:szCs w:val="24"/>
        </w:rPr>
      </w:pPr>
    </w:p>
    <w:p w14:paraId="66C3A828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center"/>
        <w:rPr>
          <w:rStyle w:val="FontStyle69"/>
        </w:rPr>
      </w:pPr>
      <w:r>
        <w:rPr>
          <w:rStyle w:val="FontStyle69"/>
        </w:rPr>
        <w:t>НА ФИРМЕННОМ БЛАНКЕ УЧАСТНИКА</w:t>
      </w:r>
    </w:p>
    <w:p w14:paraId="7B16E77C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both"/>
        <w:rPr>
          <w:rStyle w:val="FontStyle69"/>
        </w:rPr>
      </w:pPr>
    </w:p>
    <w:p w14:paraId="38BB81E6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both"/>
        <w:rPr>
          <w:rStyle w:val="FontStyle68"/>
        </w:rPr>
      </w:pPr>
      <w:r>
        <w:rPr>
          <w:rStyle w:val="FontStyle69"/>
        </w:rPr>
        <w:t>№:</w:t>
      </w:r>
      <w:r>
        <w:rPr>
          <w:rStyle w:val="FontStyle68"/>
        </w:rPr>
        <w:tab/>
      </w:r>
    </w:p>
    <w:p w14:paraId="0C732628" w14:textId="77777777" w:rsidR="00004EAF" w:rsidRPr="00D453F3" w:rsidRDefault="00004EAF" w:rsidP="00004EAF">
      <w:pPr>
        <w:pStyle w:val="Style5"/>
        <w:widowControl/>
        <w:spacing w:before="54"/>
        <w:ind w:firstLine="567"/>
        <w:rPr>
          <w:rStyle w:val="FontStyle70"/>
        </w:rPr>
      </w:pPr>
      <w:r>
        <w:rPr>
          <w:rStyle w:val="FontStyle70"/>
        </w:rPr>
        <w:t>Дата</w:t>
      </w:r>
      <w:r w:rsidRPr="00D453F3">
        <w:rPr>
          <w:rStyle w:val="FontStyle70"/>
        </w:rPr>
        <w:t>:</w:t>
      </w:r>
    </w:p>
    <w:p w14:paraId="388B7897" w14:textId="77777777" w:rsidR="00004EAF" w:rsidRPr="00D453F3" w:rsidRDefault="00004EAF" w:rsidP="00004EAF">
      <w:pPr>
        <w:pStyle w:val="Style2"/>
        <w:widowControl/>
        <w:spacing w:line="240" w:lineRule="exact"/>
        <w:ind w:firstLine="567"/>
        <w:jc w:val="both"/>
      </w:pPr>
    </w:p>
    <w:p w14:paraId="5123BB87" w14:textId="4E5343E0" w:rsidR="00162F74" w:rsidRPr="00D453F3" w:rsidRDefault="008C13A0" w:rsidP="00162F74">
      <w:pPr>
        <w:pStyle w:val="Style2"/>
        <w:widowControl/>
        <w:spacing w:line="240" w:lineRule="auto"/>
        <w:ind w:left="5812" w:firstLine="567"/>
        <w:jc w:val="left"/>
        <w:rPr>
          <w:rStyle w:val="FontStyle53"/>
          <w:sz w:val="24"/>
          <w:szCs w:val="24"/>
        </w:rPr>
      </w:pPr>
      <w:r w:rsidRPr="00D453F3">
        <w:rPr>
          <w:rStyle w:val="FontStyle53"/>
          <w:sz w:val="24"/>
          <w:szCs w:val="24"/>
        </w:rPr>
        <w:t xml:space="preserve">   </w:t>
      </w:r>
      <w:r w:rsidR="00162F74" w:rsidRPr="00D453F3">
        <w:rPr>
          <w:rStyle w:val="FontStyle53"/>
          <w:sz w:val="24"/>
          <w:szCs w:val="24"/>
        </w:rPr>
        <w:t xml:space="preserve"> </w:t>
      </w:r>
      <w:r w:rsidR="00C36F53" w:rsidRPr="00D453F3">
        <w:rPr>
          <w:rStyle w:val="FontStyle53"/>
          <w:sz w:val="24"/>
          <w:szCs w:val="24"/>
        </w:rPr>
        <w:t xml:space="preserve"> </w:t>
      </w:r>
      <w:r w:rsidRPr="00D453F3">
        <w:rPr>
          <w:rStyle w:val="FontStyle53"/>
          <w:sz w:val="24"/>
          <w:szCs w:val="24"/>
        </w:rPr>
        <w:t xml:space="preserve"> </w:t>
      </w:r>
      <w:r w:rsidR="00162F74">
        <w:rPr>
          <w:rStyle w:val="FontStyle53"/>
          <w:sz w:val="24"/>
          <w:szCs w:val="24"/>
        </w:rPr>
        <w:t>Зам</w:t>
      </w:r>
      <w:r w:rsidR="00162F74" w:rsidRPr="00D453F3">
        <w:rPr>
          <w:rStyle w:val="FontStyle53"/>
          <w:sz w:val="24"/>
          <w:szCs w:val="24"/>
        </w:rPr>
        <w:t xml:space="preserve">. </w:t>
      </w:r>
      <w:r w:rsidR="00162F74">
        <w:rPr>
          <w:rStyle w:val="FontStyle53"/>
          <w:sz w:val="24"/>
          <w:szCs w:val="24"/>
        </w:rPr>
        <w:t>Директора</w:t>
      </w:r>
      <w:r w:rsidR="00162F74" w:rsidRPr="00D453F3">
        <w:rPr>
          <w:rStyle w:val="FontStyle53"/>
          <w:sz w:val="24"/>
          <w:szCs w:val="24"/>
        </w:rPr>
        <w:t xml:space="preserve"> </w:t>
      </w:r>
      <w:r w:rsidR="00162F74">
        <w:rPr>
          <w:rStyle w:val="FontStyle53"/>
          <w:sz w:val="24"/>
          <w:szCs w:val="24"/>
        </w:rPr>
        <w:t>по</w:t>
      </w:r>
      <w:r w:rsidR="00162F74" w:rsidRPr="00D453F3">
        <w:rPr>
          <w:rStyle w:val="FontStyle53"/>
          <w:sz w:val="24"/>
          <w:szCs w:val="24"/>
        </w:rPr>
        <w:t xml:space="preserve"> </w:t>
      </w:r>
      <w:proofErr w:type="spellStart"/>
      <w:r w:rsidR="00162F74">
        <w:rPr>
          <w:rStyle w:val="FontStyle53"/>
          <w:sz w:val="24"/>
          <w:szCs w:val="24"/>
        </w:rPr>
        <w:t>ЭиФ</w:t>
      </w:r>
      <w:proofErr w:type="spellEnd"/>
    </w:p>
    <w:p w14:paraId="62DDFBCA" w14:textId="77777777" w:rsidR="00162F74" w:rsidRPr="00D453F3" w:rsidRDefault="00162F74" w:rsidP="00162F74">
      <w:pPr>
        <w:pStyle w:val="Style2"/>
        <w:widowControl/>
        <w:spacing w:line="240" w:lineRule="exact"/>
        <w:ind w:firstLine="567"/>
        <w:jc w:val="both"/>
        <w:rPr>
          <w:b/>
        </w:rPr>
      </w:pPr>
      <w:r w:rsidRPr="00D453F3">
        <w:rPr>
          <w:b/>
        </w:rPr>
        <w:t xml:space="preserve">                                                                                           </w:t>
      </w:r>
      <w:r w:rsidRPr="008C13A0">
        <w:rPr>
          <w:b/>
        </w:rPr>
        <w:t>ООО</w:t>
      </w:r>
      <w:r w:rsidRPr="00D453F3">
        <w:rPr>
          <w:b/>
        </w:rPr>
        <w:t xml:space="preserve"> «</w:t>
      </w:r>
      <w:r w:rsidRPr="008C13A0">
        <w:rPr>
          <w:b/>
          <w:lang w:val="en-US"/>
        </w:rPr>
        <w:t>Uzbekistan</w:t>
      </w:r>
      <w:r w:rsidRPr="00D453F3">
        <w:rPr>
          <w:b/>
        </w:rPr>
        <w:t xml:space="preserve"> </w:t>
      </w:r>
      <w:r w:rsidRPr="008C13A0">
        <w:rPr>
          <w:b/>
          <w:lang w:val="en-US"/>
        </w:rPr>
        <w:t>Airways</w:t>
      </w:r>
      <w:r w:rsidRPr="00D453F3">
        <w:rPr>
          <w:b/>
        </w:rPr>
        <w:t xml:space="preserve"> </w:t>
      </w:r>
      <w:r w:rsidRPr="008C13A0">
        <w:rPr>
          <w:b/>
          <w:lang w:val="en-US"/>
        </w:rPr>
        <w:t>Technics</w:t>
      </w:r>
      <w:r w:rsidRPr="00D453F3">
        <w:rPr>
          <w:b/>
        </w:rPr>
        <w:t>»</w:t>
      </w:r>
    </w:p>
    <w:p w14:paraId="791154BD" w14:textId="77777777" w:rsidR="00162F74" w:rsidRPr="00844E69" w:rsidRDefault="00162F74" w:rsidP="00162F74">
      <w:pPr>
        <w:pStyle w:val="Style2"/>
        <w:widowControl/>
        <w:spacing w:line="240" w:lineRule="exact"/>
        <w:ind w:firstLine="567"/>
        <w:jc w:val="both"/>
        <w:rPr>
          <w:b/>
        </w:rPr>
      </w:pPr>
      <w:r w:rsidRPr="00D453F3">
        <w:t xml:space="preserve">                                                                                                                </w:t>
      </w:r>
      <w:proofErr w:type="spellStart"/>
      <w:r>
        <w:rPr>
          <w:b/>
          <w:lang w:val="en-US"/>
        </w:rPr>
        <w:t>Jabbarovu</w:t>
      </w:r>
      <w:proofErr w:type="spellEnd"/>
      <w:r>
        <w:rPr>
          <w:b/>
          <w:lang w:val="en-US"/>
        </w:rPr>
        <w:t xml:space="preserve"> D.K.</w:t>
      </w:r>
    </w:p>
    <w:p w14:paraId="2C530F1F" w14:textId="1394DE60" w:rsidR="00004EAF" w:rsidRDefault="00004EAF" w:rsidP="00162F74">
      <w:pPr>
        <w:pStyle w:val="Style2"/>
        <w:widowControl/>
        <w:spacing w:line="240" w:lineRule="auto"/>
        <w:ind w:left="5812" w:firstLine="567"/>
        <w:jc w:val="left"/>
        <w:rPr>
          <w:b/>
          <w:bCs/>
        </w:rPr>
      </w:pPr>
    </w:p>
    <w:p w14:paraId="0977D927" w14:textId="77777777" w:rsidR="00004EAF" w:rsidRDefault="00004EAF" w:rsidP="00004EAF">
      <w:pPr>
        <w:pStyle w:val="Style5"/>
        <w:widowControl/>
        <w:spacing w:line="240" w:lineRule="exact"/>
        <w:ind w:firstLine="567"/>
      </w:pPr>
    </w:p>
    <w:p w14:paraId="55D26C2F" w14:textId="77777777" w:rsidR="00004EAF" w:rsidRDefault="00004EAF" w:rsidP="00841385">
      <w:pPr>
        <w:pStyle w:val="Style2"/>
        <w:widowControl/>
        <w:spacing w:line="240" w:lineRule="auto"/>
        <w:rPr>
          <w:rStyle w:val="FontStyle53"/>
          <w:sz w:val="24"/>
          <w:szCs w:val="24"/>
        </w:rPr>
      </w:pPr>
      <w:r>
        <w:rPr>
          <w:rStyle w:val="FontStyle53"/>
          <w:sz w:val="24"/>
          <w:szCs w:val="24"/>
        </w:rPr>
        <w:t>Информация об опыте оказания требуемой услуги</w:t>
      </w:r>
    </w:p>
    <w:p w14:paraId="048D17B3" w14:textId="77777777" w:rsidR="00004EAF" w:rsidRDefault="00004EAF" w:rsidP="00004EAF">
      <w:pPr>
        <w:spacing w:after="288" w:line="1" w:lineRule="exact"/>
        <w:ind w:firstLine="567"/>
        <w:rPr>
          <w:rFonts w:ascii="Calibri" w:hAnsi="Calibri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3"/>
        <w:gridCol w:w="3467"/>
        <w:gridCol w:w="2959"/>
        <w:gridCol w:w="1973"/>
      </w:tblGrid>
      <w:tr w:rsidR="00004EAF" w14:paraId="38192025" w14:textId="77777777" w:rsidTr="00004EAF"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3D2F296" w14:textId="77777777" w:rsidR="00004EAF" w:rsidRDefault="00004EAF" w:rsidP="008C13A0">
            <w:pPr>
              <w:pStyle w:val="Style11"/>
              <w:widowControl/>
              <w:jc w:val="center"/>
              <w:rPr>
                <w:rStyle w:val="FontStyle74"/>
                <w:b/>
              </w:rPr>
            </w:pPr>
            <w:r>
              <w:rPr>
                <w:rStyle w:val="FontStyle74"/>
                <w:b/>
              </w:rPr>
              <w:t>№</w:t>
            </w:r>
          </w:p>
        </w:tc>
        <w:tc>
          <w:tcPr>
            <w:tcW w:w="3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EB1460D" w14:textId="77777777" w:rsidR="00004EAF" w:rsidRDefault="00004EAF" w:rsidP="008C13A0">
            <w:pPr>
              <w:pStyle w:val="Style22"/>
              <w:widowControl/>
              <w:spacing w:line="240" w:lineRule="auto"/>
              <w:ind w:firstLine="8"/>
              <w:jc w:val="center"/>
              <w:rPr>
                <w:rStyle w:val="FontStyle54"/>
                <w:b/>
                <w:sz w:val="24"/>
                <w:szCs w:val="24"/>
              </w:rPr>
            </w:pPr>
            <w:r>
              <w:rPr>
                <w:rStyle w:val="FontStyle54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D9273B" w14:textId="77777777" w:rsidR="00004EAF" w:rsidRDefault="00004EAF" w:rsidP="008C13A0">
            <w:pPr>
              <w:pStyle w:val="Style22"/>
              <w:widowControl/>
              <w:spacing w:line="274" w:lineRule="exact"/>
              <w:jc w:val="center"/>
              <w:rPr>
                <w:rStyle w:val="FontStyle54"/>
                <w:b/>
                <w:sz w:val="24"/>
                <w:szCs w:val="24"/>
              </w:rPr>
            </w:pPr>
            <w:r>
              <w:rPr>
                <w:rStyle w:val="FontStyle54"/>
                <w:b/>
                <w:sz w:val="24"/>
                <w:szCs w:val="24"/>
              </w:rPr>
              <w:t>Наименование, адрес и контактная информация партнера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C2D959" w14:textId="77777777" w:rsidR="00004EAF" w:rsidRDefault="00004EAF" w:rsidP="008C13A0">
            <w:pPr>
              <w:pStyle w:val="Style22"/>
              <w:widowControl/>
              <w:spacing w:line="240" w:lineRule="auto"/>
              <w:jc w:val="center"/>
              <w:rPr>
                <w:rStyle w:val="FontStyle54"/>
                <w:b/>
                <w:sz w:val="24"/>
                <w:szCs w:val="24"/>
              </w:rPr>
            </w:pPr>
            <w:r>
              <w:rPr>
                <w:rStyle w:val="FontStyle54"/>
                <w:b/>
                <w:sz w:val="24"/>
                <w:szCs w:val="24"/>
              </w:rPr>
              <w:t>Примечание</w:t>
            </w:r>
          </w:p>
        </w:tc>
      </w:tr>
      <w:tr w:rsidR="00004EAF" w14:paraId="32A8FC6E" w14:textId="77777777" w:rsidTr="00004EA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C2D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0EF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858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68AA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</w:tr>
      <w:tr w:rsidR="00004EAF" w14:paraId="69002492" w14:textId="77777777" w:rsidTr="00004EAF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40E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1A7C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93E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C1B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</w:tr>
      <w:tr w:rsidR="00004EAF" w14:paraId="303ABBE2" w14:textId="77777777" w:rsidTr="00004EAF"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D852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  <w:tc>
          <w:tcPr>
            <w:tcW w:w="3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28F1E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  <w:tc>
          <w:tcPr>
            <w:tcW w:w="2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36C2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878A" w14:textId="77777777" w:rsidR="00004EAF" w:rsidRDefault="00004EAF" w:rsidP="00004EAF">
            <w:pPr>
              <w:pStyle w:val="Style1"/>
              <w:widowControl/>
              <w:ind w:firstLine="567"/>
            </w:pPr>
          </w:p>
        </w:tc>
      </w:tr>
    </w:tbl>
    <w:p w14:paraId="5846A597" w14:textId="77777777" w:rsidR="00004EAF" w:rsidRDefault="00004EAF" w:rsidP="00004EAF">
      <w:pPr>
        <w:pStyle w:val="Style5"/>
        <w:widowControl/>
        <w:spacing w:line="240" w:lineRule="exact"/>
        <w:ind w:firstLine="567"/>
      </w:pPr>
    </w:p>
    <w:p w14:paraId="294B7F8D" w14:textId="77777777" w:rsidR="00004EAF" w:rsidRDefault="00004EAF" w:rsidP="00004EAF">
      <w:pPr>
        <w:pStyle w:val="Style5"/>
        <w:widowControl/>
        <w:spacing w:line="240" w:lineRule="exact"/>
        <w:ind w:firstLine="567"/>
      </w:pPr>
      <w:r>
        <w:t>Общий опыт работы составляет ____ год (лет).</w:t>
      </w:r>
    </w:p>
    <w:p w14:paraId="50691B10" w14:textId="77777777" w:rsidR="00004EAF" w:rsidRDefault="00004EAF" w:rsidP="00004EAF">
      <w:pPr>
        <w:pStyle w:val="Style5"/>
        <w:widowControl/>
        <w:spacing w:line="240" w:lineRule="exact"/>
        <w:ind w:firstLine="567"/>
      </w:pPr>
    </w:p>
    <w:p w14:paraId="6B4022A8" w14:textId="77777777" w:rsidR="00004EAF" w:rsidRDefault="00004EAF" w:rsidP="00004EAF">
      <w:pPr>
        <w:pStyle w:val="Style5"/>
        <w:widowControl/>
        <w:spacing w:before="162"/>
        <w:ind w:firstLine="567"/>
        <w:rPr>
          <w:rStyle w:val="FontStyle70"/>
        </w:rPr>
      </w:pPr>
      <w:r>
        <w:rPr>
          <w:rStyle w:val="FontStyle70"/>
        </w:rPr>
        <w:t>(подпись уполномоченного лица)</w:t>
      </w:r>
    </w:p>
    <w:p w14:paraId="167E6BD0" w14:textId="77777777" w:rsidR="00004EAF" w:rsidRDefault="00004EAF" w:rsidP="00004EAF">
      <w:pPr>
        <w:pStyle w:val="Style5"/>
        <w:widowControl/>
        <w:spacing w:before="122" w:line="925" w:lineRule="exact"/>
        <w:ind w:firstLine="567"/>
        <w:rPr>
          <w:rStyle w:val="FontStyle70"/>
        </w:rPr>
      </w:pPr>
      <w:r>
        <w:rPr>
          <w:rStyle w:val="FontStyle70"/>
        </w:rPr>
        <w:t>(Ф.И. О. и должность уполномоченного лица)</w:t>
      </w:r>
    </w:p>
    <w:p w14:paraId="0AFAC9E1" w14:textId="77777777" w:rsidR="00004EAF" w:rsidRDefault="00004EAF" w:rsidP="00004EAF">
      <w:pPr>
        <w:pStyle w:val="Style5"/>
        <w:widowControl/>
        <w:spacing w:before="122" w:line="925" w:lineRule="exact"/>
        <w:ind w:firstLine="567"/>
        <w:rPr>
          <w:rStyle w:val="FontStyle70"/>
        </w:rPr>
      </w:pPr>
    </w:p>
    <w:p w14:paraId="521F82DF" w14:textId="77777777" w:rsidR="00004EAF" w:rsidRDefault="00004EAF" w:rsidP="00004EAF">
      <w:pPr>
        <w:pStyle w:val="Style5"/>
        <w:widowControl/>
        <w:spacing w:before="122" w:line="925" w:lineRule="exact"/>
        <w:ind w:firstLine="567"/>
        <w:rPr>
          <w:rStyle w:val="FontStyle57"/>
          <w:b w:val="0"/>
          <w:bCs w:val="0"/>
          <w:spacing w:val="40"/>
        </w:rPr>
      </w:pPr>
      <w:r>
        <w:rPr>
          <w:rStyle w:val="FontStyle57"/>
          <w:b w:val="0"/>
          <w:bCs w:val="0"/>
          <w:spacing w:val="40"/>
        </w:rPr>
        <w:t>М.П.</w:t>
      </w:r>
    </w:p>
    <w:p w14:paraId="1DEC7F74" w14:textId="77777777" w:rsidR="00004EAF" w:rsidRDefault="00004EAF" w:rsidP="00004EAF">
      <w:pPr>
        <w:ind w:firstLine="567"/>
        <w:rPr>
          <w:rStyle w:val="FontStyle54"/>
          <w:rFonts w:eastAsia="Times New Roman"/>
          <w:sz w:val="24"/>
          <w:szCs w:val="24"/>
          <w:lang w:eastAsia="ru-RU"/>
        </w:rPr>
      </w:pPr>
      <w:r>
        <w:rPr>
          <w:rStyle w:val="FontStyle54"/>
          <w:sz w:val="24"/>
          <w:szCs w:val="24"/>
        </w:rPr>
        <w:br w:type="page"/>
      </w:r>
    </w:p>
    <w:p w14:paraId="14E241D6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right"/>
        <w:rPr>
          <w:rStyle w:val="FontStyle69"/>
        </w:rPr>
      </w:pPr>
      <w:r>
        <w:rPr>
          <w:rStyle w:val="FontStyle69"/>
        </w:rPr>
        <w:lastRenderedPageBreak/>
        <w:t>Форма №4</w:t>
      </w:r>
    </w:p>
    <w:p w14:paraId="4704672A" w14:textId="77777777" w:rsidR="00004EAF" w:rsidRDefault="00004EAF" w:rsidP="00004EAF">
      <w:pPr>
        <w:pStyle w:val="Style45"/>
        <w:widowControl/>
        <w:tabs>
          <w:tab w:val="left" w:leader="underscore" w:pos="691"/>
        </w:tabs>
        <w:spacing w:before="50"/>
        <w:ind w:firstLine="567"/>
        <w:jc w:val="center"/>
        <w:rPr>
          <w:rStyle w:val="FontStyle69"/>
        </w:rPr>
      </w:pPr>
    </w:p>
    <w:p w14:paraId="0EF6877C" w14:textId="77777777" w:rsidR="00004EAF" w:rsidRDefault="00004EAF" w:rsidP="00841385">
      <w:pPr>
        <w:pStyle w:val="Style45"/>
        <w:widowControl/>
        <w:tabs>
          <w:tab w:val="left" w:leader="underscore" w:pos="691"/>
        </w:tabs>
        <w:spacing w:before="50"/>
        <w:jc w:val="center"/>
        <w:rPr>
          <w:rStyle w:val="FontStyle69"/>
        </w:rPr>
      </w:pPr>
      <w:r>
        <w:rPr>
          <w:rStyle w:val="FontStyle69"/>
        </w:rPr>
        <w:t>НА ФИРМЕННОМ БЛАНКЕ УЧАСТНИКА</w:t>
      </w:r>
    </w:p>
    <w:p w14:paraId="22B84FA1" w14:textId="77777777" w:rsidR="00004EAF" w:rsidRDefault="00004EAF" w:rsidP="00004EAF">
      <w:pPr>
        <w:pStyle w:val="Style7"/>
        <w:widowControl/>
        <w:spacing w:before="54"/>
        <w:ind w:firstLine="567"/>
        <w:jc w:val="center"/>
        <w:rPr>
          <w:rStyle w:val="FontStyle54"/>
          <w:sz w:val="24"/>
          <w:szCs w:val="24"/>
        </w:rPr>
      </w:pPr>
    </w:p>
    <w:p w14:paraId="13D39414" w14:textId="77777777" w:rsidR="00004EAF" w:rsidRDefault="00004EAF" w:rsidP="00841385">
      <w:pPr>
        <w:pStyle w:val="Style7"/>
        <w:widowControl/>
        <w:spacing w:before="54"/>
        <w:jc w:val="center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ДОВЕРЕННОСТЬ</w:t>
      </w:r>
    </w:p>
    <w:p w14:paraId="36E48CC5" w14:textId="77777777" w:rsidR="00004EAF" w:rsidRDefault="00004EAF" w:rsidP="00004EAF">
      <w:pPr>
        <w:pStyle w:val="Style46"/>
        <w:widowControl/>
        <w:spacing w:line="240" w:lineRule="exact"/>
        <w:ind w:firstLine="567"/>
        <w:jc w:val="left"/>
      </w:pPr>
    </w:p>
    <w:p w14:paraId="78F942AC" w14:textId="77777777" w:rsidR="00004EAF" w:rsidRDefault="00004EAF" w:rsidP="00004EAF">
      <w:pPr>
        <w:pStyle w:val="Style46"/>
        <w:widowControl/>
        <w:tabs>
          <w:tab w:val="left" w:leader="underscore" w:pos="9184"/>
        </w:tabs>
        <w:spacing w:before="41" w:line="310" w:lineRule="exact"/>
        <w:ind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Компания (предприятие, организация и т.д.) </w:t>
      </w:r>
      <w:r>
        <w:rPr>
          <w:rStyle w:val="FontStyle54"/>
          <w:sz w:val="24"/>
          <w:szCs w:val="24"/>
        </w:rPr>
        <w:tab/>
        <w:t>,</w:t>
      </w:r>
    </w:p>
    <w:p w14:paraId="0D7FA9E9" w14:textId="77777777" w:rsidR="00004EAF" w:rsidRDefault="00004EAF" w:rsidP="00004EAF">
      <w:pPr>
        <w:pStyle w:val="Style7"/>
        <w:widowControl/>
        <w:tabs>
          <w:tab w:val="left" w:leader="underscore" w:pos="9151"/>
        </w:tabs>
        <w:spacing w:line="310" w:lineRule="exact"/>
        <w:ind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именуемая в дальнейшем «Компания», в лице </w:t>
      </w:r>
      <w:r>
        <w:rPr>
          <w:rStyle w:val="FontStyle54"/>
          <w:sz w:val="24"/>
          <w:szCs w:val="24"/>
        </w:rPr>
        <w:tab/>
        <w:t>,</w:t>
      </w:r>
    </w:p>
    <w:p w14:paraId="75A618FF" w14:textId="77777777" w:rsidR="00004EAF" w:rsidRDefault="00004EAF" w:rsidP="00004EAF">
      <w:pPr>
        <w:pStyle w:val="Style7"/>
        <w:widowControl/>
        <w:spacing w:line="310" w:lineRule="exact"/>
        <w:ind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действующего на основании Устава (Положения и т.д.), настоящей доверенностью</w:t>
      </w:r>
    </w:p>
    <w:p w14:paraId="0019E82D" w14:textId="77777777" w:rsidR="00004EAF" w:rsidRDefault="00004EAF" w:rsidP="00004EAF">
      <w:pPr>
        <w:pStyle w:val="Style7"/>
        <w:widowControl/>
        <w:tabs>
          <w:tab w:val="left" w:leader="underscore" w:pos="8323"/>
        </w:tabs>
        <w:spacing w:line="310" w:lineRule="exact"/>
        <w:ind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уполномочивает представителя Компании - гражданина</w:t>
      </w:r>
      <w:r>
        <w:rPr>
          <w:rStyle w:val="FontStyle54"/>
          <w:sz w:val="24"/>
          <w:szCs w:val="24"/>
        </w:rPr>
        <w:tab/>
        <w:t>(паспорт</w:t>
      </w:r>
    </w:p>
    <w:p w14:paraId="7CECAB6F" w14:textId="77777777" w:rsidR="00004EAF" w:rsidRDefault="00004EAF" w:rsidP="00004EAF">
      <w:pPr>
        <w:pStyle w:val="Style7"/>
        <w:widowControl/>
        <w:spacing w:before="7"/>
        <w:ind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 xml:space="preserve">серии _№________, выданный </w:t>
      </w:r>
      <w:proofErr w:type="spellStart"/>
      <w:r>
        <w:rPr>
          <w:rStyle w:val="FontStyle54"/>
          <w:sz w:val="24"/>
          <w:szCs w:val="24"/>
        </w:rPr>
        <w:t>от________года</w:t>
      </w:r>
      <w:proofErr w:type="spellEnd"/>
      <w:r>
        <w:rPr>
          <w:rStyle w:val="FontStyle54"/>
          <w:sz w:val="24"/>
          <w:szCs w:val="24"/>
        </w:rPr>
        <w:t>) на</w:t>
      </w:r>
    </w:p>
    <w:p w14:paraId="1E79BE29" w14:textId="77777777" w:rsidR="00004EAF" w:rsidRDefault="00004EAF" w:rsidP="00004EAF">
      <w:pPr>
        <w:pStyle w:val="Style49"/>
        <w:widowControl/>
        <w:spacing w:line="240" w:lineRule="exact"/>
        <w:ind w:firstLine="567"/>
        <w:jc w:val="left"/>
      </w:pPr>
    </w:p>
    <w:p w14:paraId="3F80DD52" w14:textId="77777777" w:rsidR="00004EAF" w:rsidRDefault="00004EAF" w:rsidP="00004EAF">
      <w:pPr>
        <w:pStyle w:val="Style49"/>
        <w:widowControl/>
        <w:tabs>
          <w:tab w:val="left" w:pos="814"/>
        </w:tabs>
        <w:spacing w:before="120" w:line="240" w:lineRule="auto"/>
        <w:ind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а)</w:t>
      </w:r>
      <w:r>
        <w:rPr>
          <w:rStyle w:val="FontStyle54"/>
          <w:sz w:val="24"/>
          <w:szCs w:val="24"/>
        </w:rPr>
        <w:tab/>
        <w:t>представления конкурсных документов;</w:t>
      </w:r>
    </w:p>
    <w:p w14:paraId="4DB775FE" w14:textId="77777777" w:rsidR="00004EAF" w:rsidRDefault="00004EAF" w:rsidP="00004EAF">
      <w:pPr>
        <w:pStyle w:val="Style49"/>
        <w:widowControl/>
        <w:tabs>
          <w:tab w:val="left" w:pos="814"/>
        </w:tabs>
        <w:spacing w:before="65" w:line="240" w:lineRule="auto"/>
        <w:ind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б)</w:t>
      </w:r>
      <w:r>
        <w:rPr>
          <w:rStyle w:val="FontStyle54"/>
          <w:sz w:val="24"/>
          <w:szCs w:val="24"/>
        </w:rPr>
        <w:tab/>
        <w:t>проведения переговоров с заказчиком конкурса;</w:t>
      </w:r>
    </w:p>
    <w:p w14:paraId="12367DFF" w14:textId="77777777" w:rsidR="00004EAF" w:rsidRDefault="00C36F53" w:rsidP="00004EAF">
      <w:pPr>
        <w:pStyle w:val="Style49"/>
        <w:widowControl/>
        <w:tabs>
          <w:tab w:val="left" w:pos="814"/>
        </w:tabs>
        <w:spacing w:before="43" w:line="288" w:lineRule="exact"/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в</w:t>
      </w:r>
      <w:r w:rsidR="00004EAF">
        <w:rPr>
          <w:rStyle w:val="FontStyle54"/>
          <w:sz w:val="24"/>
          <w:szCs w:val="24"/>
        </w:rPr>
        <w:t>)</w:t>
      </w:r>
      <w:r w:rsidR="00004EAF">
        <w:rPr>
          <w:rStyle w:val="FontStyle54"/>
          <w:sz w:val="24"/>
          <w:szCs w:val="24"/>
        </w:rPr>
        <w:tab/>
        <w:t>разъяснений вопросов касательно ценовой части конкурсного предложения, а</w:t>
      </w:r>
      <w:r w:rsidR="00004EAF">
        <w:rPr>
          <w:rStyle w:val="FontStyle54"/>
          <w:sz w:val="24"/>
          <w:szCs w:val="24"/>
        </w:rPr>
        <w:br/>
        <w:t>также других вопросов.</w:t>
      </w:r>
    </w:p>
    <w:p w14:paraId="4F8C689E" w14:textId="77777777" w:rsidR="00004EAF" w:rsidRDefault="00004EAF" w:rsidP="00004EAF">
      <w:pPr>
        <w:pStyle w:val="Style46"/>
        <w:widowControl/>
        <w:spacing w:line="240" w:lineRule="exact"/>
        <w:ind w:firstLine="567"/>
      </w:pPr>
    </w:p>
    <w:p w14:paraId="58964C17" w14:textId="77777777" w:rsidR="00004EAF" w:rsidRDefault="00004EAF" w:rsidP="00004EAF">
      <w:pPr>
        <w:pStyle w:val="Style46"/>
        <w:widowControl/>
        <w:spacing w:before="98" w:line="295" w:lineRule="exact"/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Настоящая доверенность вступает в силу с момента её подписания и действует на весь процесс согласования пунктов, заключаемого по итогам конкурса договора, процедуру его подписания.</w:t>
      </w:r>
    </w:p>
    <w:p w14:paraId="18F1EE44" w14:textId="77777777" w:rsidR="00004EAF" w:rsidRDefault="00004EAF" w:rsidP="00004EAF">
      <w:pPr>
        <w:pStyle w:val="Style46"/>
        <w:widowControl/>
        <w:spacing w:before="36" w:line="299" w:lineRule="exact"/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С момента вступления в силу Договора права и обязательства по нему переходят к «Компании» в полном объёме до их окончательного выполнения.</w:t>
      </w:r>
    </w:p>
    <w:p w14:paraId="144E6D5D" w14:textId="77777777" w:rsidR="00004EAF" w:rsidRDefault="00004EAF" w:rsidP="00004EAF">
      <w:pPr>
        <w:pStyle w:val="Style3"/>
        <w:widowControl/>
        <w:spacing w:line="240" w:lineRule="exact"/>
        <w:ind w:firstLine="567"/>
      </w:pPr>
    </w:p>
    <w:p w14:paraId="1FC64747" w14:textId="77777777" w:rsidR="00004EAF" w:rsidRDefault="00004EAF" w:rsidP="00004EAF">
      <w:pPr>
        <w:pStyle w:val="Style3"/>
        <w:widowControl/>
        <w:spacing w:before="127" w:line="630" w:lineRule="exact"/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Ф.И.О. и подпись руководителя или уполномоченного лица</w:t>
      </w:r>
    </w:p>
    <w:p w14:paraId="14A93501" w14:textId="77777777" w:rsidR="00004EAF" w:rsidRDefault="00004EAF" w:rsidP="00004EAF">
      <w:pPr>
        <w:pStyle w:val="Style3"/>
        <w:widowControl/>
        <w:spacing w:before="127" w:line="630" w:lineRule="exact"/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Ф.И.О. и подпись лица, на которого выдана данная доверенность</w:t>
      </w:r>
    </w:p>
    <w:p w14:paraId="3A632268" w14:textId="77777777" w:rsidR="00004EAF" w:rsidRDefault="00004EAF" w:rsidP="00004EAF">
      <w:pPr>
        <w:pStyle w:val="Style46"/>
        <w:widowControl/>
        <w:spacing w:line="240" w:lineRule="exact"/>
        <w:ind w:firstLine="567"/>
        <w:jc w:val="left"/>
      </w:pPr>
    </w:p>
    <w:p w14:paraId="082BCEB8" w14:textId="77777777" w:rsidR="00004EAF" w:rsidRDefault="00004EAF" w:rsidP="00004EAF">
      <w:pPr>
        <w:pStyle w:val="Style46"/>
        <w:widowControl/>
        <w:spacing w:line="240" w:lineRule="exact"/>
        <w:ind w:firstLine="567"/>
        <w:jc w:val="left"/>
      </w:pPr>
    </w:p>
    <w:p w14:paraId="13A621A4" w14:textId="77777777" w:rsidR="00004EAF" w:rsidRDefault="00004EAF" w:rsidP="00004EAF">
      <w:pPr>
        <w:pStyle w:val="Style46"/>
        <w:widowControl/>
        <w:spacing w:before="107" w:line="240" w:lineRule="auto"/>
        <w:ind w:firstLine="567"/>
        <w:jc w:val="left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t>Место печати</w:t>
      </w:r>
    </w:p>
    <w:p w14:paraId="67655E47" w14:textId="77777777" w:rsidR="00004EAF" w:rsidRDefault="00004EAF" w:rsidP="00004EAF">
      <w:pPr>
        <w:ind w:firstLine="567"/>
        <w:rPr>
          <w:rStyle w:val="FontStyle54"/>
          <w:sz w:val="24"/>
          <w:szCs w:val="24"/>
        </w:rPr>
      </w:pPr>
      <w:r>
        <w:rPr>
          <w:rStyle w:val="FontStyle54"/>
          <w:sz w:val="24"/>
          <w:szCs w:val="24"/>
        </w:rPr>
        <w:br w:type="page"/>
      </w:r>
    </w:p>
    <w:p w14:paraId="36DEB17F" w14:textId="77777777" w:rsidR="00004EAF" w:rsidRDefault="00004EAF" w:rsidP="00004EAF">
      <w:pPr>
        <w:pStyle w:val="Style2"/>
        <w:widowControl/>
        <w:spacing w:before="54" w:line="240" w:lineRule="auto"/>
        <w:ind w:firstLine="567"/>
        <w:jc w:val="right"/>
        <w:rPr>
          <w:rStyle w:val="FontStyle53"/>
          <w:sz w:val="24"/>
          <w:szCs w:val="24"/>
          <w:u w:val="single"/>
        </w:rPr>
      </w:pPr>
      <w:r>
        <w:rPr>
          <w:rStyle w:val="FontStyle53"/>
          <w:sz w:val="24"/>
          <w:szCs w:val="24"/>
          <w:u w:val="single"/>
        </w:rPr>
        <w:lastRenderedPageBreak/>
        <w:t>Приложение №2</w:t>
      </w:r>
    </w:p>
    <w:p w14:paraId="184C179A" w14:textId="77777777" w:rsidR="00004EAF" w:rsidRDefault="00004EAF" w:rsidP="00004EAF">
      <w:pPr>
        <w:pStyle w:val="Style23"/>
        <w:widowControl/>
        <w:spacing w:line="240" w:lineRule="exact"/>
        <w:ind w:firstLine="567"/>
        <w:jc w:val="both"/>
      </w:pPr>
    </w:p>
    <w:p w14:paraId="3A3226D8" w14:textId="77777777" w:rsidR="00004EAF" w:rsidRDefault="00004EAF" w:rsidP="00004EAF">
      <w:pPr>
        <w:pStyle w:val="Style23"/>
        <w:widowControl/>
        <w:ind w:firstLine="567"/>
        <w:jc w:val="center"/>
        <w:rPr>
          <w:rStyle w:val="FontStyle53"/>
        </w:rPr>
      </w:pPr>
    </w:p>
    <w:p w14:paraId="3108F347" w14:textId="77777777" w:rsidR="00004EAF" w:rsidRDefault="00004EAF" w:rsidP="00004EAF">
      <w:pPr>
        <w:pStyle w:val="Style23"/>
        <w:widowControl/>
        <w:ind w:firstLine="567"/>
        <w:jc w:val="center"/>
        <w:rPr>
          <w:rStyle w:val="FontStyle53"/>
        </w:rPr>
      </w:pPr>
    </w:p>
    <w:p w14:paraId="3F69B738" w14:textId="77777777" w:rsidR="00004EAF" w:rsidRDefault="00004EAF" w:rsidP="00004EAF">
      <w:pPr>
        <w:pStyle w:val="Style23"/>
        <w:widowControl/>
        <w:ind w:firstLine="567"/>
        <w:jc w:val="center"/>
        <w:rPr>
          <w:rStyle w:val="FontStyle53"/>
        </w:rPr>
      </w:pPr>
      <w:r>
        <w:rPr>
          <w:rStyle w:val="FontStyle53"/>
        </w:rPr>
        <w:t>Порядок и критерии квалификационной оценки участников и конкурсных предложений.</w:t>
      </w:r>
    </w:p>
    <w:p w14:paraId="55A6C3AC" w14:textId="77777777" w:rsidR="00004EAF" w:rsidRDefault="00004EAF" w:rsidP="00004EAF">
      <w:pPr>
        <w:pStyle w:val="Style46"/>
        <w:widowControl/>
        <w:spacing w:line="240" w:lineRule="exact"/>
        <w:ind w:firstLine="567"/>
      </w:pPr>
    </w:p>
    <w:p w14:paraId="79AD7FA3" w14:textId="77777777" w:rsidR="00004EAF" w:rsidRDefault="00004EAF" w:rsidP="00004EAF">
      <w:pPr>
        <w:pStyle w:val="Style46"/>
        <w:widowControl/>
        <w:ind w:firstLine="567"/>
        <w:rPr>
          <w:rStyle w:val="FontStyle54"/>
        </w:rPr>
      </w:pPr>
      <w:r>
        <w:rPr>
          <w:rStyle w:val="FontStyle54"/>
        </w:rPr>
        <w:t>Порядок и критерии квалификационного отбора участников на участие в конкурсе.</w:t>
      </w:r>
    </w:p>
    <w:p w14:paraId="10068E79" w14:textId="77777777" w:rsidR="00004EAF" w:rsidRDefault="00004EAF" w:rsidP="00C36F53">
      <w:pPr>
        <w:pStyle w:val="Style46"/>
        <w:widowControl/>
        <w:ind w:firstLine="567"/>
        <w:rPr>
          <w:rStyle w:val="FontStyle54"/>
        </w:rPr>
      </w:pPr>
      <w:r>
        <w:rPr>
          <w:rStyle w:val="FontStyle54"/>
        </w:rPr>
        <w:t xml:space="preserve">Квалификационная оценка осуществляется </w:t>
      </w:r>
      <w:r>
        <w:rPr>
          <w:rStyle w:val="FontStyle54"/>
          <w:lang w:val="uz-Cyrl-UZ"/>
        </w:rPr>
        <w:t>закупочной</w:t>
      </w:r>
      <w:r>
        <w:rPr>
          <w:rStyle w:val="FontStyle54"/>
        </w:rPr>
        <w:t xml:space="preserve"> комиссией до начала конкурса. Если требуемая информация не представлена участником, </w:t>
      </w:r>
      <w:r>
        <w:rPr>
          <w:rStyle w:val="FontStyle54"/>
          <w:lang w:val="uz-Cyrl-UZ"/>
        </w:rPr>
        <w:t>закупочная</w:t>
      </w:r>
      <w:r>
        <w:rPr>
          <w:rStyle w:val="FontStyle54"/>
        </w:rPr>
        <w:t xml:space="preserve"> комиссия вправе не допускать его к участию в конкурсе.</w:t>
      </w:r>
    </w:p>
    <w:p w14:paraId="66946DFA" w14:textId="77777777" w:rsidR="00004EAF" w:rsidRDefault="00004EAF" w:rsidP="00004EAF">
      <w:pPr>
        <w:pStyle w:val="Style35"/>
        <w:widowControl/>
        <w:spacing w:line="240" w:lineRule="exact"/>
        <w:ind w:firstLine="567"/>
        <w:jc w:val="both"/>
      </w:pPr>
    </w:p>
    <w:p w14:paraId="674C0E99" w14:textId="77777777" w:rsidR="00004EAF" w:rsidRDefault="00004EAF" w:rsidP="00C36F53">
      <w:pPr>
        <w:pStyle w:val="Style35"/>
        <w:widowControl/>
        <w:spacing w:before="134"/>
        <w:jc w:val="center"/>
        <w:rPr>
          <w:rStyle w:val="FontStyle57"/>
          <w:i w:val="0"/>
          <w:iCs w:val="0"/>
        </w:rPr>
      </w:pPr>
      <w:r>
        <w:rPr>
          <w:rStyle w:val="FontStyle57"/>
          <w:i w:val="0"/>
          <w:iCs w:val="0"/>
        </w:rPr>
        <w:t>Критерии квалификационной оценки</w:t>
      </w:r>
    </w:p>
    <w:p w14:paraId="6BD8EA4E" w14:textId="77777777" w:rsidR="00004EAF" w:rsidRDefault="00004EAF" w:rsidP="00004EAF">
      <w:pPr>
        <w:spacing w:after="464" w:line="1" w:lineRule="exact"/>
        <w:ind w:firstLine="567"/>
        <w:jc w:val="both"/>
        <w:rPr>
          <w:rFonts w:ascii="Calibri" w:hAnsi="Calibri"/>
          <w:szCs w:val="24"/>
        </w:rPr>
      </w:pPr>
    </w:p>
    <w:tbl>
      <w:tblPr>
        <w:tblW w:w="4669" w:type="pct"/>
        <w:tblInd w:w="4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9"/>
        <w:gridCol w:w="3121"/>
        <w:gridCol w:w="2835"/>
        <w:gridCol w:w="2824"/>
      </w:tblGrid>
      <w:tr w:rsidR="00004EAF" w14:paraId="7CB84031" w14:textId="77777777" w:rsidTr="00004EAF">
        <w:trPr>
          <w:trHeight w:val="620"/>
        </w:trPr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1B3A9" w14:textId="77777777" w:rsidR="00004EAF" w:rsidRDefault="00004EAF" w:rsidP="00004EAF">
            <w:pPr>
              <w:pStyle w:val="Style24"/>
              <w:widowControl/>
              <w:ind w:firstLine="567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№</w:t>
            </w:r>
          </w:p>
        </w:tc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64805" w14:textId="77777777" w:rsidR="00004EAF" w:rsidRDefault="00004EAF" w:rsidP="005D6198">
            <w:pPr>
              <w:pStyle w:val="Style24"/>
              <w:widowControl/>
              <w:ind w:hanging="40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Критерий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59167" w14:textId="77777777" w:rsidR="00004EAF" w:rsidRDefault="00004EAF" w:rsidP="005D6198">
            <w:pPr>
              <w:pStyle w:val="Style24"/>
              <w:widowControl/>
              <w:ind w:hanging="42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Оценка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7EEFD" w14:textId="77777777" w:rsidR="00004EAF" w:rsidRDefault="00004EAF" w:rsidP="005D6198">
            <w:pPr>
              <w:pStyle w:val="Style24"/>
              <w:widowControl/>
              <w:ind w:hanging="42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Примечание</w:t>
            </w:r>
          </w:p>
        </w:tc>
      </w:tr>
      <w:tr w:rsidR="00004EAF" w14:paraId="712CE5B5" w14:textId="77777777" w:rsidTr="00004EAF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3814D" w14:textId="77777777" w:rsidR="00004EAF" w:rsidRDefault="00004EAF" w:rsidP="00004EAF">
            <w:pPr>
              <w:pStyle w:val="Style22"/>
              <w:widowControl/>
              <w:spacing w:line="270" w:lineRule="exact"/>
              <w:ind w:firstLine="567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1</w:t>
            </w:r>
          </w:p>
        </w:tc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43739" w14:textId="77777777" w:rsidR="00004EAF" w:rsidRDefault="00004EAF" w:rsidP="008C13A0">
            <w:pPr>
              <w:pStyle w:val="Style22"/>
              <w:widowControl/>
              <w:spacing w:line="270" w:lineRule="exact"/>
              <w:rPr>
                <w:rStyle w:val="FontStyle54"/>
              </w:rPr>
            </w:pPr>
            <w:r>
              <w:rPr>
                <w:rStyle w:val="FontStyle54"/>
              </w:rPr>
              <w:t>Соответствие конкурсного предложения требованиям конкурсной документации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74DC9" w14:textId="77777777" w:rsidR="00004EAF" w:rsidRDefault="00004EAF" w:rsidP="008C13A0">
            <w:pPr>
              <w:pStyle w:val="Style22"/>
              <w:widowControl/>
              <w:spacing w:line="274" w:lineRule="exact"/>
              <w:rPr>
                <w:rStyle w:val="FontStyle54"/>
              </w:rPr>
            </w:pPr>
            <w:r>
              <w:rPr>
                <w:rStyle w:val="FontStyle54"/>
              </w:rPr>
              <w:t>Надлежащее / не надлежащее (проверяется полноценность сведений и правильность оформления)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00E2E" w14:textId="77777777" w:rsidR="00004EAF" w:rsidRDefault="00004EAF" w:rsidP="008C13A0">
            <w:pPr>
              <w:pStyle w:val="Style22"/>
              <w:widowControl/>
              <w:spacing w:line="277" w:lineRule="exact"/>
              <w:rPr>
                <w:rStyle w:val="FontStyle54"/>
              </w:rPr>
            </w:pPr>
            <w:r>
              <w:rPr>
                <w:rStyle w:val="FontStyle54"/>
              </w:rPr>
              <w:t>Если ненадлежащее, то участник дисквалифицируется</w:t>
            </w:r>
          </w:p>
        </w:tc>
      </w:tr>
      <w:tr w:rsidR="00004EAF" w14:paraId="1B907152" w14:textId="77777777" w:rsidTr="00004EAF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53947" w14:textId="77777777" w:rsidR="00004EAF" w:rsidRDefault="00004EAF" w:rsidP="00004EAF">
            <w:pPr>
              <w:pStyle w:val="Style22"/>
              <w:widowControl/>
              <w:spacing w:line="270" w:lineRule="exact"/>
              <w:ind w:firstLine="567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2</w:t>
            </w:r>
          </w:p>
        </w:tc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3419E" w14:textId="77777777" w:rsidR="00004EAF" w:rsidRDefault="00004EAF" w:rsidP="008C13A0">
            <w:pPr>
              <w:pStyle w:val="Style22"/>
              <w:widowControl/>
              <w:spacing w:line="270" w:lineRule="exact"/>
              <w:rPr>
                <w:rStyle w:val="FontStyle54"/>
              </w:rPr>
            </w:pPr>
            <w:r>
              <w:rPr>
                <w:rStyle w:val="FontStyle54"/>
              </w:rPr>
              <w:t>Исполнение обязательств по ранее заключенным договорам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928A8" w14:textId="77777777" w:rsidR="00004EAF" w:rsidRDefault="00004EAF" w:rsidP="008C13A0">
            <w:pPr>
              <w:pStyle w:val="Style22"/>
              <w:widowControl/>
              <w:spacing w:line="274" w:lineRule="exact"/>
              <w:rPr>
                <w:rStyle w:val="FontStyle54"/>
              </w:rPr>
            </w:pPr>
            <w:r>
              <w:rPr>
                <w:rStyle w:val="FontStyle54"/>
              </w:rPr>
              <w:t>Надлежащее / не надлежащее (проводится на основании гарантийного письма участника)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9A233" w14:textId="77777777" w:rsidR="00004EAF" w:rsidRDefault="00004EAF" w:rsidP="008C13A0">
            <w:pPr>
              <w:pStyle w:val="Style22"/>
              <w:widowControl/>
              <w:spacing w:line="277" w:lineRule="exact"/>
              <w:rPr>
                <w:rStyle w:val="FontStyle54"/>
              </w:rPr>
            </w:pPr>
            <w:r>
              <w:rPr>
                <w:rStyle w:val="FontStyle54"/>
              </w:rPr>
              <w:t>Если ненадлежащее, то участник дисквалифицируется</w:t>
            </w:r>
          </w:p>
        </w:tc>
      </w:tr>
      <w:tr w:rsidR="00004EAF" w14:paraId="0F8BFCDD" w14:textId="77777777" w:rsidTr="00004EAF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814C2" w14:textId="77777777" w:rsidR="00004EAF" w:rsidRDefault="00004EAF" w:rsidP="00004EAF">
            <w:pPr>
              <w:pStyle w:val="Style22"/>
              <w:widowControl/>
              <w:spacing w:line="274" w:lineRule="exact"/>
              <w:ind w:firstLine="567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3</w:t>
            </w:r>
          </w:p>
        </w:tc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11245" w14:textId="77777777" w:rsidR="00004EAF" w:rsidRDefault="00004EAF" w:rsidP="008C13A0">
            <w:pPr>
              <w:pStyle w:val="Style22"/>
              <w:widowControl/>
              <w:spacing w:line="274" w:lineRule="exact"/>
              <w:rPr>
                <w:rStyle w:val="FontStyle54"/>
              </w:rPr>
            </w:pPr>
            <w:r>
              <w:rPr>
                <w:rStyle w:val="FontStyle54"/>
              </w:rPr>
              <w:t>Состояние участника в стадии реорганизации, ликвидации или банкротства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6B8F5" w14:textId="77777777" w:rsidR="00004EAF" w:rsidRDefault="00004EAF" w:rsidP="008C13A0">
            <w:pPr>
              <w:pStyle w:val="Style22"/>
              <w:widowControl/>
              <w:spacing w:line="274" w:lineRule="exact"/>
              <w:rPr>
                <w:rStyle w:val="FontStyle54"/>
              </w:rPr>
            </w:pPr>
            <w:r>
              <w:rPr>
                <w:rStyle w:val="FontStyle54"/>
              </w:rPr>
              <w:t>Да / нет</w:t>
            </w:r>
          </w:p>
          <w:p w14:paraId="5EB26B50" w14:textId="77777777" w:rsidR="00004EAF" w:rsidRDefault="00004EAF" w:rsidP="008C13A0">
            <w:pPr>
              <w:pStyle w:val="Style22"/>
              <w:widowControl/>
              <w:spacing w:line="274" w:lineRule="exact"/>
              <w:rPr>
                <w:rStyle w:val="FontStyle54"/>
              </w:rPr>
            </w:pPr>
            <w:r>
              <w:rPr>
                <w:rStyle w:val="FontStyle54"/>
              </w:rPr>
              <w:t>(проводится на основании гарантийного письма участника)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BD3DF" w14:textId="77777777" w:rsidR="00004EAF" w:rsidRDefault="00004EAF" w:rsidP="008C13A0">
            <w:pPr>
              <w:pStyle w:val="Style22"/>
              <w:widowControl/>
              <w:spacing w:line="277" w:lineRule="exact"/>
              <w:rPr>
                <w:rStyle w:val="FontStyle54"/>
              </w:rPr>
            </w:pPr>
            <w:r>
              <w:rPr>
                <w:rStyle w:val="FontStyle54"/>
              </w:rPr>
              <w:t>Если да, то участник дисквалифицируется</w:t>
            </w:r>
          </w:p>
        </w:tc>
      </w:tr>
      <w:tr w:rsidR="00004EAF" w14:paraId="54931969" w14:textId="77777777" w:rsidTr="00004EAF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05EAA" w14:textId="77777777" w:rsidR="00004EAF" w:rsidRDefault="00004EAF" w:rsidP="00004EAF">
            <w:pPr>
              <w:pStyle w:val="Style22"/>
              <w:widowControl/>
              <w:spacing w:line="274" w:lineRule="exact"/>
              <w:ind w:firstLine="567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4</w:t>
            </w:r>
          </w:p>
        </w:tc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C51F5" w14:textId="77777777" w:rsidR="00004EAF" w:rsidRDefault="00004EAF" w:rsidP="008C13A0">
            <w:pPr>
              <w:pStyle w:val="Style22"/>
              <w:widowControl/>
              <w:spacing w:line="274" w:lineRule="exact"/>
              <w:rPr>
                <w:rStyle w:val="FontStyle54"/>
              </w:rPr>
            </w:pPr>
            <w:r>
              <w:rPr>
                <w:rStyle w:val="FontStyle54"/>
              </w:rPr>
              <w:t>Состояние участника в стадии судебного или арбитражного разбирательства с Заказчиком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118AA" w14:textId="77777777" w:rsidR="00004EAF" w:rsidRDefault="00004EAF" w:rsidP="008C13A0">
            <w:pPr>
              <w:pStyle w:val="Style22"/>
              <w:widowControl/>
              <w:spacing w:line="277" w:lineRule="exact"/>
              <w:rPr>
                <w:rStyle w:val="FontStyle54"/>
              </w:rPr>
            </w:pPr>
            <w:r>
              <w:rPr>
                <w:rStyle w:val="FontStyle54"/>
              </w:rPr>
              <w:t>Да / нет</w:t>
            </w:r>
          </w:p>
          <w:p w14:paraId="5CEC2AD7" w14:textId="77777777" w:rsidR="00004EAF" w:rsidRDefault="00004EAF" w:rsidP="008C13A0">
            <w:pPr>
              <w:pStyle w:val="Style22"/>
              <w:widowControl/>
              <w:spacing w:line="277" w:lineRule="exact"/>
              <w:rPr>
                <w:rStyle w:val="FontStyle54"/>
              </w:rPr>
            </w:pPr>
            <w:r>
              <w:rPr>
                <w:rStyle w:val="FontStyle54"/>
              </w:rPr>
              <w:t>(проводится на основании гарантийного письма участника и информации от заказчика)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46853" w14:textId="77777777" w:rsidR="00004EAF" w:rsidRDefault="00004EAF" w:rsidP="008C13A0">
            <w:pPr>
              <w:pStyle w:val="Style22"/>
              <w:widowControl/>
              <w:spacing w:line="281" w:lineRule="exact"/>
              <w:rPr>
                <w:rStyle w:val="FontStyle54"/>
              </w:rPr>
            </w:pPr>
            <w:r>
              <w:rPr>
                <w:rStyle w:val="FontStyle54"/>
              </w:rPr>
              <w:t>Если да, то участник дисквалифицируется</w:t>
            </w:r>
          </w:p>
        </w:tc>
      </w:tr>
      <w:tr w:rsidR="00004EAF" w14:paraId="702BB3A0" w14:textId="77777777" w:rsidTr="00004EAF"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2A24B" w14:textId="77777777" w:rsidR="00004EAF" w:rsidRDefault="00004EAF" w:rsidP="00004EAF">
            <w:pPr>
              <w:pStyle w:val="Style22"/>
              <w:widowControl/>
              <w:spacing w:line="274" w:lineRule="exact"/>
              <w:ind w:firstLine="567"/>
              <w:jc w:val="center"/>
              <w:rPr>
                <w:rStyle w:val="FontStyle54"/>
              </w:rPr>
            </w:pPr>
            <w:r>
              <w:rPr>
                <w:rStyle w:val="FontStyle54"/>
              </w:rPr>
              <w:t>5</w:t>
            </w:r>
          </w:p>
        </w:tc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8E638" w14:textId="77777777" w:rsidR="00004EAF" w:rsidRDefault="00004EAF" w:rsidP="008C13A0">
            <w:pPr>
              <w:pStyle w:val="Style22"/>
              <w:widowControl/>
              <w:spacing w:line="274" w:lineRule="exact"/>
              <w:rPr>
                <w:rStyle w:val="FontStyle54"/>
              </w:rPr>
            </w:pPr>
            <w:r>
              <w:rPr>
                <w:rStyle w:val="FontStyle54"/>
              </w:rPr>
              <w:t>Участник имеется в Едином реестре недобросовестных исполнителей</w:t>
            </w:r>
          </w:p>
        </w:tc>
        <w:tc>
          <w:tcPr>
            <w:tcW w:w="1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4DD6B" w14:textId="77777777" w:rsidR="00004EAF" w:rsidRDefault="00004EAF" w:rsidP="008C13A0">
            <w:pPr>
              <w:pStyle w:val="Style22"/>
              <w:widowControl/>
              <w:spacing w:line="240" w:lineRule="auto"/>
              <w:rPr>
                <w:rStyle w:val="FontStyle54"/>
              </w:rPr>
            </w:pPr>
            <w:r>
              <w:rPr>
                <w:rStyle w:val="FontStyle54"/>
              </w:rPr>
              <w:t>Имеется / Не имеется</w:t>
            </w:r>
          </w:p>
        </w:tc>
        <w:tc>
          <w:tcPr>
            <w:tcW w:w="1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F1AFF" w14:textId="77777777" w:rsidR="00004EAF" w:rsidRDefault="00004EAF" w:rsidP="008C13A0">
            <w:pPr>
              <w:pStyle w:val="Style22"/>
              <w:widowControl/>
              <w:spacing w:line="277" w:lineRule="exact"/>
              <w:rPr>
                <w:rStyle w:val="FontStyle54"/>
              </w:rPr>
            </w:pPr>
            <w:r>
              <w:rPr>
                <w:rStyle w:val="FontStyle54"/>
              </w:rPr>
              <w:t>Если имеется, то участник дисквалифицируется</w:t>
            </w:r>
          </w:p>
        </w:tc>
      </w:tr>
    </w:tbl>
    <w:p w14:paraId="5796FF3A" w14:textId="77777777" w:rsidR="00004EAF" w:rsidRDefault="00004EAF" w:rsidP="00004EAF">
      <w:pPr>
        <w:ind w:firstLine="567"/>
        <w:rPr>
          <w:rFonts w:ascii="Calibri" w:hAnsi="Calibri"/>
          <w:noProof/>
          <w:szCs w:val="24"/>
        </w:rPr>
      </w:pPr>
    </w:p>
    <w:p w14:paraId="56CA48E2" w14:textId="77777777" w:rsidR="00004EAF" w:rsidRDefault="00004EAF" w:rsidP="00004EAF">
      <w:pPr>
        <w:pStyle w:val="Style2"/>
        <w:widowControl/>
        <w:spacing w:before="54" w:line="240" w:lineRule="auto"/>
        <w:ind w:firstLine="567"/>
        <w:rPr>
          <w:rStyle w:val="FontStyle53"/>
        </w:rPr>
      </w:pPr>
    </w:p>
    <w:p w14:paraId="295AE6C3" w14:textId="77777777" w:rsidR="00004EAF" w:rsidRDefault="00004EAF" w:rsidP="00C36F53">
      <w:pPr>
        <w:pStyle w:val="Style2"/>
        <w:widowControl/>
        <w:spacing w:before="54" w:line="240" w:lineRule="auto"/>
        <w:rPr>
          <w:rStyle w:val="FontStyle53"/>
        </w:rPr>
      </w:pPr>
      <w:r>
        <w:rPr>
          <w:rStyle w:val="FontStyle53"/>
        </w:rPr>
        <w:t>Оценка предложений.</w:t>
      </w:r>
    </w:p>
    <w:p w14:paraId="1F538675" w14:textId="77777777" w:rsidR="00004EAF" w:rsidRDefault="00004EAF" w:rsidP="00004EAF">
      <w:pPr>
        <w:pStyle w:val="Style2"/>
        <w:widowControl/>
        <w:spacing w:before="54" w:line="240" w:lineRule="auto"/>
        <w:ind w:firstLine="567"/>
        <w:rPr>
          <w:rStyle w:val="FontStyle53"/>
        </w:rPr>
      </w:pPr>
    </w:p>
    <w:p w14:paraId="6259F225" w14:textId="77777777" w:rsidR="00004EAF" w:rsidRDefault="00004EAF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  <w:r>
        <w:rPr>
          <w:rStyle w:val="FontStyle54"/>
        </w:rPr>
        <w:t xml:space="preserve">Осуществляется </w:t>
      </w:r>
      <w:r>
        <w:rPr>
          <w:rStyle w:val="FontStyle54"/>
          <w:lang w:val="uz-Cyrl-UZ"/>
        </w:rPr>
        <w:t>закупочной</w:t>
      </w:r>
      <w:r>
        <w:rPr>
          <w:rStyle w:val="FontStyle54"/>
        </w:rPr>
        <w:t xml:space="preserve"> комиссией на основании предоставленных документов.</w:t>
      </w:r>
    </w:p>
    <w:p w14:paraId="5D7E1E60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4A6034B2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67D2791D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107D2F52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2D8D11D7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17F22FA9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411B35F8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4BF24130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27BB9CF7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638170FE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77D8A220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4CD0AE5E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7CBE3904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  <w:lang w:val="en-US"/>
        </w:rPr>
      </w:pPr>
    </w:p>
    <w:p w14:paraId="5049F530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  <w:lang w:val="en-US"/>
        </w:rPr>
      </w:pPr>
    </w:p>
    <w:p w14:paraId="405007A2" w14:textId="77777777" w:rsidR="00E27626" w:rsidRP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  <w:lang w:val="en-US"/>
        </w:rPr>
      </w:pPr>
    </w:p>
    <w:p w14:paraId="289E4BBC" w14:textId="77777777" w:rsid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</w:p>
    <w:p w14:paraId="5BCC39BF" w14:textId="61B74E76" w:rsidR="00E27626" w:rsidRPr="00E27626" w:rsidRDefault="00E27626" w:rsidP="00C36F53">
      <w:pPr>
        <w:pStyle w:val="Style46"/>
        <w:widowControl/>
        <w:spacing w:before="40" w:line="240" w:lineRule="auto"/>
        <w:ind w:firstLine="0"/>
        <w:jc w:val="center"/>
        <w:rPr>
          <w:rStyle w:val="FontStyle54"/>
        </w:rPr>
      </w:pPr>
      <w:r>
        <w:rPr>
          <w:rStyle w:val="FontStyle54"/>
        </w:rPr>
        <w:t>Начальник коммерческого отде</w:t>
      </w:r>
      <w:bookmarkStart w:id="2" w:name="_GoBack"/>
      <w:bookmarkEnd w:id="2"/>
      <w:r>
        <w:rPr>
          <w:rStyle w:val="FontStyle54"/>
        </w:rPr>
        <w:t xml:space="preserve">ла   </w:t>
      </w:r>
      <w:r w:rsidRPr="00E27626">
        <w:rPr>
          <w:rStyle w:val="FontStyle54"/>
        </w:rPr>
        <w:t xml:space="preserve">                                                      </w:t>
      </w:r>
      <w:r>
        <w:rPr>
          <w:rStyle w:val="FontStyle54"/>
        </w:rPr>
        <w:t xml:space="preserve">   </w:t>
      </w:r>
      <w:proofErr w:type="spellStart"/>
      <w:r>
        <w:rPr>
          <w:rStyle w:val="FontStyle54"/>
          <w:lang w:val="en-US"/>
        </w:rPr>
        <w:t>Karrimov</w:t>
      </w:r>
      <w:proofErr w:type="spellEnd"/>
      <w:r w:rsidRPr="00E27626">
        <w:rPr>
          <w:rStyle w:val="FontStyle54"/>
        </w:rPr>
        <w:t xml:space="preserve"> </w:t>
      </w:r>
      <w:r>
        <w:rPr>
          <w:rStyle w:val="FontStyle54"/>
          <w:lang w:val="en-US"/>
        </w:rPr>
        <w:t>A</w:t>
      </w:r>
      <w:r w:rsidRPr="00E27626">
        <w:rPr>
          <w:rStyle w:val="FontStyle54"/>
        </w:rPr>
        <w:t>.</w:t>
      </w:r>
      <w:r>
        <w:rPr>
          <w:rStyle w:val="FontStyle54"/>
          <w:lang w:val="en-US"/>
        </w:rPr>
        <w:t>T</w:t>
      </w:r>
      <w:r w:rsidRPr="00E27626">
        <w:rPr>
          <w:rStyle w:val="FontStyle54"/>
        </w:rPr>
        <w:t>.</w:t>
      </w:r>
    </w:p>
    <w:sectPr w:rsidR="00E27626" w:rsidRPr="00E27626" w:rsidSect="00A121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FE4A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A87AFD"/>
    <w:multiLevelType w:val="multilevel"/>
    <w:tmpl w:val="29040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E7E3C"/>
    <w:multiLevelType w:val="multilevel"/>
    <w:tmpl w:val="4394D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7DB7230"/>
    <w:multiLevelType w:val="hybridMultilevel"/>
    <w:tmpl w:val="F3709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E519F"/>
    <w:multiLevelType w:val="multilevel"/>
    <w:tmpl w:val="CD3A9E70"/>
    <w:lvl w:ilvl="0">
      <w:start w:val="1"/>
      <w:numFmt w:val="upperRoman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5">
    <w:nsid w:val="2B15777E"/>
    <w:multiLevelType w:val="hybridMultilevel"/>
    <w:tmpl w:val="C3D0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77FCD"/>
    <w:multiLevelType w:val="singleLevel"/>
    <w:tmpl w:val="C40EE90A"/>
    <w:lvl w:ilvl="0">
      <w:start w:val="1"/>
      <w:numFmt w:val="decimal"/>
      <w:lvlText w:val="1.%1"/>
      <w:legacy w:legacy="1" w:legacySpace="0" w:legacyIndent="57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356F2EFF"/>
    <w:multiLevelType w:val="multilevel"/>
    <w:tmpl w:val="3BF46A9A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>
    <w:nsid w:val="42B01BBF"/>
    <w:multiLevelType w:val="hybridMultilevel"/>
    <w:tmpl w:val="53DC94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1D58C2"/>
    <w:multiLevelType w:val="hybridMultilevel"/>
    <w:tmpl w:val="9550918C"/>
    <w:lvl w:ilvl="0" w:tplc="978E9376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EC6FD9"/>
    <w:multiLevelType w:val="hybridMultilevel"/>
    <w:tmpl w:val="2F78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92"/>
    <w:rsid w:val="00004EAF"/>
    <w:rsid w:val="000406E9"/>
    <w:rsid w:val="00047CC3"/>
    <w:rsid w:val="000779D8"/>
    <w:rsid w:val="000A042E"/>
    <w:rsid w:val="000A608E"/>
    <w:rsid w:val="000D1172"/>
    <w:rsid w:val="000E3A18"/>
    <w:rsid w:val="00162F74"/>
    <w:rsid w:val="00181E33"/>
    <w:rsid w:val="001F3AD9"/>
    <w:rsid w:val="00326E70"/>
    <w:rsid w:val="00357F45"/>
    <w:rsid w:val="00362DA1"/>
    <w:rsid w:val="003A379D"/>
    <w:rsid w:val="003D79F5"/>
    <w:rsid w:val="0041006C"/>
    <w:rsid w:val="00421EA8"/>
    <w:rsid w:val="004256E1"/>
    <w:rsid w:val="00435DD7"/>
    <w:rsid w:val="00472E3C"/>
    <w:rsid w:val="00481892"/>
    <w:rsid w:val="00484581"/>
    <w:rsid w:val="004E5946"/>
    <w:rsid w:val="004F3C7E"/>
    <w:rsid w:val="004F7534"/>
    <w:rsid w:val="00500296"/>
    <w:rsid w:val="005048F3"/>
    <w:rsid w:val="00540BBA"/>
    <w:rsid w:val="00550279"/>
    <w:rsid w:val="005527E1"/>
    <w:rsid w:val="00586367"/>
    <w:rsid w:val="00590BB3"/>
    <w:rsid w:val="005B23A3"/>
    <w:rsid w:val="005D6198"/>
    <w:rsid w:val="005F2EE9"/>
    <w:rsid w:val="00635212"/>
    <w:rsid w:val="006506B2"/>
    <w:rsid w:val="00664F77"/>
    <w:rsid w:val="006E0492"/>
    <w:rsid w:val="007779D5"/>
    <w:rsid w:val="007A415E"/>
    <w:rsid w:val="007A6CF0"/>
    <w:rsid w:val="007C486A"/>
    <w:rsid w:val="007F11C0"/>
    <w:rsid w:val="007F22AD"/>
    <w:rsid w:val="00841385"/>
    <w:rsid w:val="00844E69"/>
    <w:rsid w:val="0085452C"/>
    <w:rsid w:val="00866F10"/>
    <w:rsid w:val="00873B08"/>
    <w:rsid w:val="008C13A0"/>
    <w:rsid w:val="00914D6E"/>
    <w:rsid w:val="009676F7"/>
    <w:rsid w:val="009703E0"/>
    <w:rsid w:val="009766A0"/>
    <w:rsid w:val="009A6072"/>
    <w:rsid w:val="009D0125"/>
    <w:rsid w:val="009F3CF3"/>
    <w:rsid w:val="009F7053"/>
    <w:rsid w:val="00A121A9"/>
    <w:rsid w:val="00A413A2"/>
    <w:rsid w:val="00B15479"/>
    <w:rsid w:val="00B4577D"/>
    <w:rsid w:val="00B77909"/>
    <w:rsid w:val="00B86008"/>
    <w:rsid w:val="00B86DCA"/>
    <w:rsid w:val="00BB6B2B"/>
    <w:rsid w:val="00BC310E"/>
    <w:rsid w:val="00BE1E75"/>
    <w:rsid w:val="00C16590"/>
    <w:rsid w:val="00C271C7"/>
    <w:rsid w:val="00C334B5"/>
    <w:rsid w:val="00C36F53"/>
    <w:rsid w:val="00C41FB8"/>
    <w:rsid w:val="00C7236F"/>
    <w:rsid w:val="00C86EEF"/>
    <w:rsid w:val="00CA2FA2"/>
    <w:rsid w:val="00CB64F6"/>
    <w:rsid w:val="00D453F3"/>
    <w:rsid w:val="00D4687D"/>
    <w:rsid w:val="00D66FAF"/>
    <w:rsid w:val="00DA75D2"/>
    <w:rsid w:val="00DD3784"/>
    <w:rsid w:val="00E14848"/>
    <w:rsid w:val="00E27626"/>
    <w:rsid w:val="00E42264"/>
    <w:rsid w:val="00E94D14"/>
    <w:rsid w:val="00ED42FF"/>
    <w:rsid w:val="00EE7544"/>
    <w:rsid w:val="00EF3A8F"/>
    <w:rsid w:val="00F24346"/>
    <w:rsid w:val="00F418BD"/>
    <w:rsid w:val="00F41ABA"/>
    <w:rsid w:val="00F903B5"/>
    <w:rsid w:val="00FE2193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4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04EAF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004EAF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004EA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Bullet List Знак,FooterText Знак,numbered Знак,Список нумерованный цифры Знак"/>
    <w:link w:val="a8"/>
    <w:uiPriority w:val="34"/>
    <w:locked/>
    <w:rsid w:val="00004EAF"/>
  </w:style>
  <w:style w:type="paragraph" w:styleId="a8">
    <w:name w:val="List Paragraph"/>
    <w:aliases w:val="Bullet List,FooterText,numbered,Список нумерованный цифры"/>
    <w:basedOn w:val="a"/>
    <w:link w:val="a7"/>
    <w:uiPriority w:val="99"/>
    <w:qFormat/>
    <w:rsid w:val="00004EAF"/>
    <w:pPr>
      <w:spacing w:after="160" w:line="256" w:lineRule="auto"/>
      <w:ind w:left="720"/>
      <w:contextualSpacing/>
    </w:pPr>
  </w:style>
  <w:style w:type="paragraph" w:customStyle="1" w:styleId="Style2">
    <w:name w:val="Style2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04EAF"/>
    <w:pPr>
      <w:widowControl w:val="0"/>
      <w:autoSpaceDE w:val="0"/>
      <w:autoSpaceDN w:val="0"/>
      <w:adjustRightInd w:val="0"/>
      <w:spacing w:after="0" w:line="374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8" w:lineRule="exact"/>
      <w:ind w:hanging="5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5" w:lineRule="exact"/>
      <w:ind w:hanging="5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7" w:lineRule="exact"/>
      <w:ind w:hanging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4" w:lineRule="exact"/>
      <w:ind w:firstLine="4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004EAF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04EAF"/>
    <w:pPr>
      <w:widowControl w:val="0"/>
      <w:autoSpaceDE w:val="0"/>
      <w:autoSpaceDN w:val="0"/>
      <w:adjustRightInd w:val="0"/>
      <w:spacing w:after="0" w:line="313" w:lineRule="exact"/>
      <w:ind w:hanging="17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04EAF"/>
    <w:pPr>
      <w:widowControl w:val="0"/>
      <w:autoSpaceDE w:val="0"/>
      <w:autoSpaceDN w:val="0"/>
      <w:adjustRightInd w:val="0"/>
      <w:spacing w:after="0" w:line="302" w:lineRule="exact"/>
      <w:ind w:firstLine="5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004EAF"/>
    <w:pPr>
      <w:widowControl w:val="0"/>
      <w:autoSpaceDE w:val="0"/>
      <w:autoSpaceDN w:val="0"/>
      <w:adjustRightInd w:val="0"/>
      <w:spacing w:after="0" w:line="292" w:lineRule="exact"/>
      <w:ind w:hanging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исьмо"/>
    <w:basedOn w:val="a"/>
    <w:uiPriority w:val="99"/>
    <w:rsid w:val="00004E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2">
    <w:name w:val="Font Style52"/>
    <w:uiPriority w:val="99"/>
    <w:rsid w:val="00004EAF"/>
    <w:rPr>
      <w:rFonts w:ascii="Times New Roman" w:hAnsi="Times New Roman" w:cs="Times New Roman" w:hint="default"/>
      <w:sz w:val="22"/>
      <w:szCs w:val="22"/>
    </w:rPr>
  </w:style>
  <w:style w:type="character" w:customStyle="1" w:styleId="FontStyle53">
    <w:name w:val="Font Style53"/>
    <w:uiPriority w:val="99"/>
    <w:rsid w:val="00004E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4">
    <w:name w:val="Font Style54"/>
    <w:uiPriority w:val="99"/>
    <w:rsid w:val="00004EAF"/>
    <w:rPr>
      <w:rFonts w:ascii="Times New Roman" w:hAnsi="Times New Roman" w:cs="Times New Roman" w:hint="default"/>
      <w:sz w:val="22"/>
      <w:szCs w:val="22"/>
    </w:rPr>
  </w:style>
  <w:style w:type="character" w:customStyle="1" w:styleId="FontStyle57">
    <w:name w:val="Font Style57"/>
    <w:uiPriority w:val="99"/>
    <w:rsid w:val="00004EA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70">
    <w:name w:val="Font Style70"/>
    <w:uiPriority w:val="99"/>
    <w:rsid w:val="00004EA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8">
    <w:name w:val="Font Style68"/>
    <w:uiPriority w:val="99"/>
    <w:rsid w:val="00004EAF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uiPriority w:val="99"/>
    <w:rsid w:val="00004EA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2">
    <w:name w:val="Font Style72"/>
    <w:uiPriority w:val="99"/>
    <w:rsid w:val="00004EA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74">
    <w:name w:val="Font Style74"/>
    <w:uiPriority w:val="99"/>
    <w:rsid w:val="00004EAF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4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8B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D4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"/>
    <w:rsid w:val="007F11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7F11C0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04EAF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004EAF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004EA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Bullet List Знак,FooterText Знак,numbered Знак,Список нумерованный цифры Знак"/>
    <w:link w:val="a8"/>
    <w:uiPriority w:val="34"/>
    <w:locked/>
    <w:rsid w:val="00004EAF"/>
  </w:style>
  <w:style w:type="paragraph" w:styleId="a8">
    <w:name w:val="List Paragraph"/>
    <w:aliases w:val="Bullet List,FooterText,numbered,Список нумерованный цифры"/>
    <w:basedOn w:val="a"/>
    <w:link w:val="a7"/>
    <w:uiPriority w:val="99"/>
    <w:qFormat/>
    <w:rsid w:val="00004EAF"/>
    <w:pPr>
      <w:spacing w:after="160" w:line="256" w:lineRule="auto"/>
      <w:ind w:left="720"/>
      <w:contextualSpacing/>
    </w:pPr>
  </w:style>
  <w:style w:type="paragraph" w:customStyle="1" w:styleId="Style2">
    <w:name w:val="Style2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04EAF"/>
    <w:pPr>
      <w:widowControl w:val="0"/>
      <w:autoSpaceDE w:val="0"/>
      <w:autoSpaceDN w:val="0"/>
      <w:adjustRightInd w:val="0"/>
      <w:spacing w:after="0" w:line="374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8" w:lineRule="exact"/>
      <w:ind w:hanging="5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5" w:lineRule="exact"/>
      <w:ind w:hanging="5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7" w:lineRule="exact"/>
      <w:ind w:hanging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4" w:lineRule="exact"/>
      <w:ind w:firstLine="4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004EAF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04EAF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04EAF"/>
    <w:pPr>
      <w:widowControl w:val="0"/>
      <w:autoSpaceDE w:val="0"/>
      <w:autoSpaceDN w:val="0"/>
      <w:adjustRightInd w:val="0"/>
      <w:spacing w:after="0" w:line="313" w:lineRule="exact"/>
      <w:ind w:hanging="17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04EAF"/>
    <w:pPr>
      <w:widowControl w:val="0"/>
      <w:autoSpaceDE w:val="0"/>
      <w:autoSpaceDN w:val="0"/>
      <w:adjustRightInd w:val="0"/>
      <w:spacing w:after="0" w:line="302" w:lineRule="exact"/>
      <w:ind w:firstLine="5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004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004EAF"/>
    <w:pPr>
      <w:widowControl w:val="0"/>
      <w:autoSpaceDE w:val="0"/>
      <w:autoSpaceDN w:val="0"/>
      <w:adjustRightInd w:val="0"/>
      <w:spacing w:after="0" w:line="292" w:lineRule="exact"/>
      <w:ind w:hanging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исьмо"/>
    <w:basedOn w:val="a"/>
    <w:uiPriority w:val="99"/>
    <w:rsid w:val="00004EA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2">
    <w:name w:val="Font Style52"/>
    <w:uiPriority w:val="99"/>
    <w:rsid w:val="00004EAF"/>
    <w:rPr>
      <w:rFonts w:ascii="Times New Roman" w:hAnsi="Times New Roman" w:cs="Times New Roman" w:hint="default"/>
      <w:sz w:val="22"/>
      <w:szCs w:val="22"/>
    </w:rPr>
  </w:style>
  <w:style w:type="character" w:customStyle="1" w:styleId="FontStyle53">
    <w:name w:val="Font Style53"/>
    <w:uiPriority w:val="99"/>
    <w:rsid w:val="00004E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4">
    <w:name w:val="Font Style54"/>
    <w:uiPriority w:val="99"/>
    <w:rsid w:val="00004EAF"/>
    <w:rPr>
      <w:rFonts w:ascii="Times New Roman" w:hAnsi="Times New Roman" w:cs="Times New Roman" w:hint="default"/>
      <w:sz w:val="22"/>
      <w:szCs w:val="22"/>
    </w:rPr>
  </w:style>
  <w:style w:type="character" w:customStyle="1" w:styleId="FontStyle57">
    <w:name w:val="Font Style57"/>
    <w:uiPriority w:val="99"/>
    <w:rsid w:val="00004EA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70">
    <w:name w:val="Font Style70"/>
    <w:uiPriority w:val="99"/>
    <w:rsid w:val="00004EA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8">
    <w:name w:val="Font Style68"/>
    <w:uiPriority w:val="99"/>
    <w:rsid w:val="00004EAF"/>
    <w:rPr>
      <w:rFonts w:ascii="Times New Roman" w:hAnsi="Times New Roman" w:cs="Times New Roman" w:hint="default"/>
      <w:sz w:val="18"/>
      <w:szCs w:val="18"/>
    </w:rPr>
  </w:style>
  <w:style w:type="character" w:customStyle="1" w:styleId="FontStyle69">
    <w:name w:val="Font Style69"/>
    <w:uiPriority w:val="99"/>
    <w:rsid w:val="00004EA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2">
    <w:name w:val="Font Style72"/>
    <w:uiPriority w:val="99"/>
    <w:rsid w:val="00004EA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74">
    <w:name w:val="Font Style74"/>
    <w:uiPriority w:val="99"/>
    <w:rsid w:val="00004EAF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F4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18B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D46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basedOn w:val="a0"/>
    <w:link w:val="1"/>
    <w:rsid w:val="007F11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7F11C0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rtech.uz" TargetMode="External"/><Relationship Id="rId3" Type="http://schemas.openxmlformats.org/officeDocument/2006/relationships/styles" Target="styles.xml"/><Relationship Id="rId7" Type="http://schemas.openxmlformats.org/officeDocument/2006/relationships/hyperlink" Target="https://corp.uzairway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D50A-B838-4F30-BDF2-027C26F2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2021-08-05T10:04:00Z</cp:lastPrinted>
  <dcterms:created xsi:type="dcterms:W3CDTF">2021-06-16T11:54:00Z</dcterms:created>
  <dcterms:modified xsi:type="dcterms:W3CDTF">2021-08-05T10:12:00Z</dcterms:modified>
</cp:coreProperties>
</file>